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F91" w:rsidRPr="00277B10" w:rsidRDefault="00903F91" w:rsidP="005A793C">
      <w:pPr>
        <w:spacing w:after="0" w:line="240" w:lineRule="auto"/>
        <w:jc w:val="center"/>
        <w:rPr>
          <w:rFonts w:ascii="Arial" w:hAnsi="Arial" w:cs="Arial"/>
          <w:b/>
          <w:sz w:val="28"/>
          <w:szCs w:val="28"/>
        </w:rPr>
      </w:pPr>
      <w:bookmarkStart w:id="0" w:name="_GoBack"/>
      <w:bookmarkEnd w:id="0"/>
      <w:r w:rsidRPr="00277B10">
        <w:rPr>
          <w:rFonts w:ascii="Arial" w:hAnsi="Arial" w:cs="Arial"/>
          <w:b/>
          <w:sz w:val="28"/>
          <w:szCs w:val="28"/>
        </w:rPr>
        <w:t xml:space="preserve">Model </w:t>
      </w:r>
      <w:r w:rsidR="00B777C9" w:rsidRPr="00277B10">
        <w:rPr>
          <w:rFonts w:ascii="Arial" w:hAnsi="Arial" w:cs="Arial"/>
          <w:b/>
          <w:sz w:val="28"/>
          <w:szCs w:val="28"/>
        </w:rPr>
        <w:t xml:space="preserve">Youth </w:t>
      </w:r>
      <w:r w:rsidRPr="00277B10">
        <w:rPr>
          <w:rFonts w:ascii="Arial" w:hAnsi="Arial" w:cs="Arial"/>
          <w:b/>
          <w:sz w:val="28"/>
          <w:szCs w:val="28"/>
        </w:rPr>
        <w:t>Suicide Prevention</w:t>
      </w:r>
      <w:r w:rsidR="00B777C9" w:rsidRPr="00277B10">
        <w:rPr>
          <w:rFonts w:ascii="Arial" w:hAnsi="Arial" w:cs="Arial"/>
          <w:b/>
          <w:sz w:val="28"/>
          <w:szCs w:val="28"/>
        </w:rPr>
        <w:t xml:space="preserve"> Policy</w:t>
      </w:r>
    </w:p>
    <w:p w:rsidR="00596D56" w:rsidRDefault="00596D56" w:rsidP="005A793C">
      <w:pPr>
        <w:spacing w:after="0" w:line="240" w:lineRule="auto"/>
        <w:jc w:val="center"/>
        <w:rPr>
          <w:rFonts w:ascii="Arial" w:hAnsi="Arial" w:cs="Arial"/>
          <w:b/>
          <w:sz w:val="24"/>
          <w:szCs w:val="24"/>
        </w:rPr>
      </w:pPr>
    </w:p>
    <w:p w:rsidR="00596D56" w:rsidRDefault="00596D56" w:rsidP="005A793C">
      <w:pPr>
        <w:spacing w:after="0" w:line="240" w:lineRule="auto"/>
        <w:jc w:val="center"/>
        <w:rPr>
          <w:rFonts w:ascii="Arial" w:hAnsi="Arial" w:cs="Arial"/>
          <w:b/>
          <w:sz w:val="24"/>
          <w:szCs w:val="24"/>
        </w:rPr>
      </w:pPr>
    </w:p>
    <w:p w:rsidR="00371100" w:rsidRDefault="00371100" w:rsidP="005A793C">
      <w:pPr>
        <w:spacing w:after="0" w:line="240" w:lineRule="auto"/>
        <w:rPr>
          <w:rFonts w:ascii="Arial" w:hAnsi="Arial" w:cs="Arial"/>
          <w:b/>
          <w:sz w:val="24"/>
          <w:szCs w:val="24"/>
        </w:rPr>
      </w:pPr>
      <w:r>
        <w:rPr>
          <w:rFonts w:ascii="Arial" w:hAnsi="Arial" w:cs="Arial"/>
          <w:b/>
          <w:sz w:val="24"/>
          <w:szCs w:val="24"/>
        </w:rPr>
        <w:t>Introduction</w:t>
      </w:r>
    </w:p>
    <w:p w:rsidR="00371100" w:rsidRDefault="00371100" w:rsidP="005A793C">
      <w:pPr>
        <w:spacing w:after="0" w:line="240" w:lineRule="auto"/>
        <w:rPr>
          <w:rFonts w:ascii="Arial" w:hAnsi="Arial" w:cs="Arial"/>
          <w:b/>
          <w:sz w:val="24"/>
          <w:szCs w:val="24"/>
        </w:rPr>
      </w:pPr>
    </w:p>
    <w:p w:rsidR="0091275F" w:rsidRDefault="002150DD" w:rsidP="005A793C">
      <w:pPr>
        <w:spacing w:after="0" w:line="240" w:lineRule="auto"/>
        <w:rPr>
          <w:rFonts w:ascii="Arial" w:hAnsi="Arial" w:cs="Arial"/>
          <w:sz w:val="24"/>
          <w:szCs w:val="24"/>
        </w:rPr>
      </w:pPr>
      <w:r w:rsidRPr="00596D56">
        <w:rPr>
          <w:rFonts w:ascii="Arial" w:hAnsi="Arial" w:cs="Arial"/>
          <w:sz w:val="24"/>
          <w:szCs w:val="24"/>
        </w:rPr>
        <w:t xml:space="preserve">California </w:t>
      </w:r>
      <w:r w:rsidR="0091275F" w:rsidRPr="00371100">
        <w:rPr>
          <w:rFonts w:ascii="Arial" w:hAnsi="Arial" w:cs="Arial"/>
          <w:i/>
          <w:sz w:val="24"/>
          <w:szCs w:val="24"/>
        </w:rPr>
        <w:t>Education Code</w:t>
      </w:r>
      <w:r w:rsidR="0091275F" w:rsidRPr="00596D56">
        <w:rPr>
          <w:rFonts w:ascii="Arial" w:hAnsi="Arial" w:cs="Arial"/>
          <w:sz w:val="24"/>
          <w:szCs w:val="24"/>
        </w:rPr>
        <w:t xml:space="preserve"> </w:t>
      </w:r>
      <w:r w:rsidR="000023EB" w:rsidRPr="00596D56">
        <w:rPr>
          <w:rFonts w:ascii="Arial" w:hAnsi="Arial" w:cs="Arial"/>
          <w:sz w:val="24"/>
          <w:szCs w:val="24"/>
        </w:rPr>
        <w:t>(</w:t>
      </w:r>
      <w:r w:rsidR="000023EB" w:rsidRPr="005439AC">
        <w:rPr>
          <w:rFonts w:ascii="Arial" w:hAnsi="Arial" w:cs="Arial"/>
          <w:i/>
          <w:sz w:val="24"/>
          <w:szCs w:val="24"/>
        </w:rPr>
        <w:t>EC</w:t>
      </w:r>
      <w:r w:rsidR="000023EB" w:rsidRPr="00596D56">
        <w:rPr>
          <w:rFonts w:ascii="Arial" w:hAnsi="Arial" w:cs="Arial"/>
          <w:sz w:val="24"/>
          <w:szCs w:val="24"/>
        </w:rPr>
        <w:t xml:space="preserve">) </w:t>
      </w:r>
      <w:r w:rsidR="00E146E3" w:rsidRPr="00596D56">
        <w:rPr>
          <w:rFonts w:ascii="Arial" w:hAnsi="Arial" w:cs="Arial"/>
          <w:sz w:val="24"/>
          <w:szCs w:val="24"/>
        </w:rPr>
        <w:t xml:space="preserve">Section </w:t>
      </w:r>
      <w:r w:rsidR="0091275F" w:rsidRPr="00596D56">
        <w:rPr>
          <w:rFonts w:ascii="Arial" w:hAnsi="Arial" w:cs="Arial"/>
          <w:sz w:val="24"/>
          <w:szCs w:val="24"/>
        </w:rPr>
        <w:t xml:space="preserve">215, as </w:t>
      </w:r>
      <w:r w:rsidR="00E146E3" w:rsidRPr="00596D56">
        <w:rPr>
          <w:rFonts w:ascii="Arial" w:hAnsi="Arial" w:cs="Arial"/>
          <w:sz w:val="24"/>
          <w:szCs w:val="24"/>
        </w:rPr>
        <w:t>added</w:t>
      </w:r>
      <w:r w:rsidR="0091275F" w:rsidRPr="00596D56">
        <w:rPr>
          <w:rFonts w:ascii="Arial" w:hAnsi="Arial" w:cs="Arial"/>
          <w:sz w:val="24"/>
          <w:szCs w:val="24"/>
        </w:rPr>
        <w:t xml:space="preserve"> by Assembly Bill 2246</w:t>
      </w:r>
      <w:r w:rsidR="00074C1F" w:rsidRPr="00596D56">
        <w:rPr>
          <w:rFonts w:ascii="Arial" w:hAnsi="Arial" w:cs="Arial"/>
          <w:sz w:val="24"/>
          <w:szCs w:val="24"/>
        </w:rPr>
        <w:t>,</w:t>
      </w:r>
      <w:r w:rsidR="0091275F" w:rsidRPr="00596D56">
        <w:rPr>
          <w:rFonts w:ascii="Arial" w:hAnsi="Arial" w:cs="Arial"/>
          <w:sz w:val="24"/>
          <w:szCs w:val="24"/>
        </w:rPr>
        <w:t xml:space="preserve"> (Chapter 642, Statutes of 2016</w:t>
      </w:r>
      <w:r w:rsidR="00E146E3" w:rsidRPr="00596D56">
        <w:rPr>
          <w:rFonts w:ascii="Arial" w:hAnsi="Arial" w:cs="Arial"/>
          <w:sz w:val="24"/>
          <w:szCs w:val="24"/>
        </w:rPr>
        <w:t xml:space="preserve">) mandates </w:t>
      </w:r>
      <w:r w:rsidR="000023EB" w:rsidRPr="00596D56">
        <w:rPr>
          <w:rFonts w:ascii="Arial" w:hAnsi="Arial" w:cs="Arial"/>
          <w:sz w:val="24"/>
          <w:szCs w:val="24"/>
        </w:rPr>
        <w:t xml:space="preserve">that </w:t>
      </w:r>
      <w:r w:rsidR="00E146E3" w:rsidRPr="00596D56">
        <w:rPr>
          <w:rFonts w:ascii="Arial" w:hAnsi="Arial" w:cs="Arial"/>
          <w:sz w:val="24"/>
          <w:szCs w:val="24"/>
        </w:rPr>
        <w:t>the Governing Board of any local educational agency</w:t>
      </w:r>
      <w:r w:rsidR="000023EB" w:rsidRPr="00596D56">
        <w:rPr>
          <w:rFonts w:ascii="Arial" w:hAnsi="Arial" w:cs="Arial"/>
          <w:sz w:val="24"/>
          <w:szCs w:val="24"/>
        </w:rPr>
        <w:t xml:space="preserve"> (LEA)</w:t>
      </w:r>
      <w:r w:rsidR="00E146E3" w:rsidRPr="00596D56">
        <w:rPr>
          <w:rFonts w:ascii="Arial" w:hAnsi="Arial" w:cs="Arial"/>
          <w:sz w:val="24"/>
          <w:szCs w:val="24"/>
        </w:rPr>
        <w:t xml:space="preserve"> that serves pupils in grades </w:t>
      </w:r>
      <w:r w:rsidR="00691AB3" w:rsidRPr="00596D56">
        <w:rPr>
          <w:rFonts w:ascii="Arial" w:hAnsi="Arial" w:cs="Arial"/>
          <w:sz w:val="24"/>
          <w:szCs w:val="24"/>
        </w:rPr>
        <w:t>seven</w:t>
      </w:r>
      <w:r w:rsidR="00E146E3" w:rsidRPr="00596D56">
        <w:rPr>
          <w:rFonts w:ascii="Arial" w:hAnsi="Arial" w:cs="Arial"/>
          <w:sz w:val="24"/>
          <w:szCs w:val="24"/>
        </w:rPr>
        <w:t xml:space="preserve"> to </w:t>
      </w:r>
      <w:r w:rsidR="00691AB3" w:rsidRPr="00596D56">
        <w:rPr>
          <w:rFonts w:ascii="Arial" w:hAnsi="Arial" w:cs="Arial"/>
          <w:sz w:val="24"/>
          <w:szCs w:val="24"/>
        </w:rPr>
        <w:t>twelve</w:t>
      </w:r>
      <w:r w:rsidR="000023EB" w:rsidRPr="00596D56">
        <w:rPr>
          <w:rFonts w:ascii="Arial" w:hAnsi="Arial" w:cs="Arial"/>
          <w:sz w:val="24"/>
          <w:szCs w:val="24"/>
        </w:rPr>
        <w:t>,</w:t>
      </w:r>
      <w:r w:rsidR="00014A91" w:rsidRPr="00596D56">
        <w:rPr>
          <w:rFonts w:ascii="Arial" w:hAnsi="Arial" w:cs="Arial"/>
          <w:sz w:val="24"/>
          <w:szCs w:val="24"/>
        </w:rPr>
        <w:t xml:space="preserve"> inclusive</w:t>
      </w:r>
      <w:r w:rsidR="00D2786A" w:rsidRPr="00596D56">
        <w:rPr>
          <w:rFonts w:ascii="Arial" w:hAnsi="Arial" w:cs="Arial"/>
          <w:sz w:val="24"/>
          <w:szCs w:val="24"/>
        </w:rPr>
        <w:t>,</w:t>
      </w:r>
      <w:r w:rsidR="000023EB" w:rsidRPr="00596D56">
        <w:rPr>
          <w:rFonts w:ascii="Arial" w:hAnsi="Arial" w:cs="Arial"/>
          <w:sz w:val="24"/>
          <w:szCs w:val="24"/>
        </w:rPr>
        <w:t xml:space="preserve"> adopt a policy on pupil suicide prevention, intervention, and postvention. The policy shall specifically address the needs of high-risk groups</w:t>
      </w:r>
      <w:r w:rsidR="00D2786A" w:rsidRPr="00596D56">
        <w:rPr>
          <w:rFonts w:ascii="Arial" w:hAnsi="Arial" w:cs="Arial"/>
          <w:sz w:val="24"/>
          <w:szCs w:val="24"/>
        </w:rPr>
        <w:t>, includ</w:t>
      </w:r>
      <w:r w:rsidR="00566665">
        <w:rPr>
          <w:rFonts w:ascii="Arial" w:hAnsi="Arial" w:cs="Arial"/>
          <w:sz w:val="24"/>
          <w:szCs w:val="24"/>
        </w:rPr>
        <w:t>ing</w:t>
      </w:r>
      <w:r w:rsidR="00D2786A" w:rsidRPr="00596D56">
        <w:rPr>
          <w:rFonts w:ascii="Arial" w:hAnsi="Arial" w:cs="Arial"/>
          <w:sz w:val="24"/>
          <w:szCs w:val="24"/>
        </w:rPr>
        <w:t xml:space="preserve"> suicide awareness and prevention training for teachers,</w:t>
      </w:r>
      <w:r w:rsidR="00882623" w:rsidRPr="00596D56">
        <w:rPr>
          <w:rFonts w:ascii="Arial" w:hAnsi="Arial" w:cs="Arial"/>
          <w:sz w:val="24"/>
          <w:szCs w:val="24"/>
        </w:rPr>
        <w:t xml:space="preserve"> </w:t>
      </w:r>
      <w:r w:rsidR="00171C06" w:rsidRPr="00596D56">
        <w:rPr>
          <w:rFonts w:ascii="Arial" w:hAnsi="Arial" w:cs="Arial"/>
          <w:sz w:val="24"/>
          <w:szCs w:val="24"/>
        </w:rPr>
        <w:t xml:space="preserve">and ensure that a school employee acts </w:t>
      </w:r>
      <w:r w:rsidR="00882623" w:rsidRPr="00596D56">
        <w:rPr>
          <w:rFonts w:ascii="Arial" w:hAnsi="Arial" w:cs="Arial"/>
          <w:sz w:val="24"/>
          <w:szCs w:val="24"/>
        </w:rPr>
        <w:t xml:space="preserve">within the </w:t>
      </w:r>
      <w:r w:rsidR="00171C06" w:rsidRPr="00596D56">
        <w:rPr>
          <w:rFonts w:ascii="Arial" w:hAnsi="Arial" w:cs="Arial"/>
          <w:sz w:val="24"/>
          <w:szCs w:val="24"/>
        </w:rPr>
        <w:t>authorization and scope of the employee’s</w:t>
      </w:r>
      <w:r w:rsidR="00A36623">
        <w:rPr>
          <w:rFonts w:ascii="Arial" w:hAnsi="Arial" w:cs="Arial"/>
          <w:sz w:val="24"/>
          <w:szCs w:val="24"/>
        </w:rPr>
        <w:t xml:space="preserve"> credential or license.</w:t>
      </w:r>
    </w:p>
    <w:p w:rsidR="00596D56" w:rsidRPr="00596D56" w:rsidRDefault="00596D56" w:rsidP="005A793C">
      <w:pPr>
        <w:spacing w:after="0" w:line="240" w:lineRule="auto"/>
        <w:rPr>
          <w:rFonts w:ascii="Arial" w:hAnsi="Arial" w:cs="Arial"/>
          <w:sz w:val="24"/>
          <w:szCs w:val="24"/>
        </w:rPr>
      </w:pPr>
    </w:p>
    <w:p w:rsidR="009833D9" w:rsidRPr="00596D56" w:rsidRDefault="002150DD" w:rsidP="005A793C">
      <w:pPr>
        <w:spacing w:after="0" w:line="240" w:lineRule="auto"/>
        <w:rPr>
          <w:rFonts w:ascii="Arial" w:hAnsi="Arial" w:cs="Arial"/>
          <w:sz w:val="24"/>
          <w:szCs w:val="24"/>
        </w:rPr>
      </w:pPr>
      <w:r w:rsidRPr="00596D56">
        <w:rPr>
          <w:rFonts w:ascii="Arial" w:hAnsi="Arial" w:cs="Arial"/>
          <w:sz w:val="24"/>
          <w:szCs w:val="24"/>
        </w:rPr>
        <w:t>For more information on AB 2246</w:t>
      </w:r>
      <w:r w:rsidR="0001426B">
        <w:rPr>
          <w:rFonts w:ascii="Arial" w:hAnsi="Arial" w:cs="Arial"/>
          <w:sz w:val="24"/>
          <w:szCs w:val="24"/>
        </w:rPr>
        <w:t xml:space="preserve"> Pupil Suicide Prevention Policies</w:t>
      </w:r>
      <w:r w:rsidRPr="00596D56">
        <w:rPr>
          <w:rFonts w:ascii="Arial" w:hAnsi="Arial" w:cs="Arial"/>
          <w:sz w:val="24"/>
          <w:szCs w:val="24"/>
        </w:rPr>
        <w:t xml:space="preserve">, go to the California Legislative Information Web page at </w:t>
      </w:r>
      <w:hyperlink r:id="rId8" w:history="1">
        <w:r w:rsidR="009833D9" w:rsidRPr="00596D56">
          <w:rPr>
            <w:rStyle w:val="Hyperlink"/>
            <w:rFonts w:ascii="Arial" w:hAnsi="Arial" w:cs="Arial"/>
            <w:sz w:val="24"/>
            <w:szCs w:val="24"/>
          </w:rPr>
          <w:t>https://leginfo.legislature.ca.gov/faces/billNavClient.xhtml?bill_id=201520160AB2246</w:t>
        </w:r>
      </w:hyperlink>
      <w:r w:rsidR="002C0BD7" w:rsidRPr="00596D56">
        <w:rPr>
          <w:rFonts w:ascii="Arial" w:hAnsi="Arial" w:cs="Arial"/>
          <w:sz w:val="24"/>
          <w:szCs w:val="24"/>
        </w:rPr>
        <w:t>.</w:t>
      </w:r>
    </w:p>
    <w:p w:rsidR="002C0BD7" w:rsidRPr="00596D56" w:rsidRDefault="002C0BD7" w:rsidP="005A793C">
      <w:pPr>
        <w:spacing w:after="0" w:line="240" w:lineRule="auto"/>
        <w:rPr>
          <w:rFonts w:ascii="Arial" w:hAnsi="Arial" w:cs="Arial"/>
          <w:sz w:val="24"/>
          <w:szCs w:val="24"/>
        </w:rPr>
      </w:pPr>
    </w:p>
    <w:p w:rsidR="002C0BD7" w:rsidRDefault="002C0BD7" w:rsidP="005A793C">
      <w:pPr>
        <w:spacing w:after="0" w:line="240" w:lineRule="auto"/>
        <w:rPr>
          <w:rFonts w:ascii="Arial" w:hAnsi="Arial" w:cs="Arial"/>
          <w:sz w:val="24"/>
          <w:szCs w:val="24"/>
        </w:rPr>
      </w:pPr>
      <w:r w:rsidRPr="00596D56">
        <w:rPr>
          <w:rFonts w:ascii="Arial" w:hAnsi="Arial" w:cs="Arial"/>
          <w:sz w:val="24"/>
          <w:szCs w:val="24"/>
        </w:rPr>
        <w:t>For resources regarding youth suicide prevention, go to the State Superintendent of Public Instruction</w:t>
      </w:r>
      <w:r w:rsidR="00FF3603" w:rsidRPr="00596D56">
        <w:rPr>
          <w:rFonts w:ascii="Arial" w:hAnsi="Arial" w:cs="Arial"/>
          <w:sz w:val="24"/>
          <w:szCs w:val="24"/>
        </w:rPr>
        <w:t xml:space="preserve"> (SSPI)</w:t>
      </w:r>
      <w:r w:rsidRPr="00596D56">
        <w:rPr>
          <w:rFonts w:ascii="Arial" w:hAnsi="Arial" w:cs="Arial"/>
          <w:sz w:val="24"/>
          <w:szCs w:val="24"/>
        </w:rPr>
        <w:t xml:space="preserve"> letter regarding Suicide Prevention Awareness Month </w:t>
      </w:r>
      <w:r w:rsidR="009159C9">
        <w:rPr>
          <w:rFonts w:ascii="Arial" w:hAnsi="Arial" w:cs="Arial"/>
          <w:sz w:val="24"/>
          <w:szCs w:val="24"/>
        </w:rPr>
        <w:t>on</w:t>
      </w:r>
      <w:r w:rsidRPr="00596D56">
        <w:rPr>
          <w:rFonts w:ascii="Arial" w:hAnsi="Arial" w:cs="Arial"/>
          <w:sz w:val="24"/>
          <w:szCs w:val="24"/>
        </w:rPr>
        <w:t xml:space="preserve"> the California Department of Education (CDE) Web</w:t>
      </w:r>
      <w:r w:rsidR="00FF3603" w:rsidRPr="00596D56">
        <w:rPr>
          <w:rFonts w:ascii="Arial" w:hAnsi="Arial" w:cs="Arial"/>
          <w:sz w:val="24"/>
          <w:szCs w:val="24"/>
        </w:rPr>
        <w:t xml:space="preserve"> page</w:t>
      </w:r>
      <w:r w:rsidRPr="00596D56">
        <w:rPr>
          <w:rFonts w:ascii="Arial" w:hAnsi="Arial" w:cs="Arial"/>
          <w:sz w:val="24"/>
          <w:szCs w:val="24"/>
        </w:rPr>
        <w:t xml:space="preserve"> at</w:t>
      </w:r>
      <w:r w:rsidR="00E20C65" w:rsidRPr="00596D56">
        <w:rPr>
          <w:rFonts w:ascii="Arial" w:hAnsi="Arial" w:cs="Arial"/>
          <w:sz w:val="24"/>
          <w:szCs w:val="24"/>
        </w:rPr>
        <w:t xml:space="preserve"> </w:t>
      </w:r>
      <w:hyperlink r:id="rId9" w:history="1">
        <w:r w:rsidRPr="00596D56">
          <w:rPr>
            <w:rStyle w:val="Hyperlink"/>
            <w:rFonts w:ascii="Arial" w:hAnsi="Arial" w:cs="Arial"/>
            <w:sz w:val="24"/>
            <w:szCs w:val="24"/>
          </w:rPr>
          <w:t>http://www.cde.ca.gov/nr/el/le/yr16ltr0901.asp</w:t>
        </w:r>
      </w:hyperlink>
      <w:r w:rsidR="00F62C39" w:rsidRPr="00596D56">
        <w:rPr>
          <w:rFonts w:ascii="Arial" w:hAnsi="Arial" w:cs="Arial"/>
          <w:sz w:val="24"/>
          <w:szCs w:val="24"/>
        </w:rPr>
        <w:t xml:space="preserve"> and the </w:t>
      </w:r>
      <w:r w:rsidR="008E1CA1" w:rsidRPr="008E1CA1">
        <w:rPr>
          <w:rStyle w:val="Strong"/>
          <w:rFonts w:ascii="Arial" w:hAnsi="Arial" w:cs="Arial"/>
          <w:b w:val="0"/>
          <w:bCs w:val="0"/>
          <w:sz w:val="24"/>
          <w:szCs w:val="24"/>
        </w:rPr>
        <w:t xml:space="preserve">Directing Change </w:t>
      </w:r>
      <w:r w:rsidR="00806642">
        <w:rPr>
          <w:rStyle w:val="Strong"/>
          <w:rFonts w:ascii="Arial" w:hAnsi="Arial" w:cs="Arial"/>
          <w:b w:val="0"/>
          <w:bCs w:val="0"/>
          <w:sz w:val="24"/>
          <w:szCs w:val="24"/>
        </w:rPr>
        <w:t>F</w:t>
      </w:r>
      <w:r w:rsidR="000123DD">
        <w:rPr>
          <w:rFonts w:ascii="Arial" w:hAnsi="Arial" w:cs="Arial"/>
          <w:sz w:val="24"/>
          <w:szCs w:val="24"/>
        </w:rPr>
        <w:t>or Schools</w:t>
      </w:r>
      <w:r w:rsidR="00E20C65" w:rsidRPr="00596D56">
        <w:rPr>
          <w:rFonts w:ascii="Arial" w:hAnsi="Arial" w:cs="Arial"/>
          <w:sz w:val="24"/>
          <w:szCs w:val="24"/>
        </w:rPr>
        <w:t xml:space="preserve"> Web</w:t>
      </w:r>
      <w:r w:rsidR="000123DD">
        <w:rPr>
          <w:rFonts w:ascii="Arial" w:hAnsi="Arial" w:cs="Arial"/>
          <w:sz w:val="24"/>
          <w:szCs w:val="24"/>
        </w:rPr>
        <w:t xml:space="preserve"> page</w:t>
      </w:r>
      <w:r w:rsidR="005B6CD0" w:rsidRPr="00596D56">
        <w:rPr>
          <w:rFonts w:ascii="Arial" w:hAnsi="Arial" w:cs="Arial"/>
          <w:sz w:val="24"/>
          <w:szCs w:val="24"/>
        </w:rPr>
        <w:t xml:space="preserve"> at</w:t>
      </w:r>
      <w:r w:rsidR="00F62C39" w:rsidRPr="00596D56">
        <w:rPr>
          <w:rFonts w:ascii="Arial" w:hAnsi="Arial" w:cs="Arial"/>
          <w:sz w:val="24"/>
          <w:szCs w:val="24"/>
        </w:rPr>
        <w:t xml:space="preserve"> </w:t>
      </w:r>
      <w:hyperlink r:id="rId10" w:history="1">
        <w:r w:rsidR="000123DD" w:rsidRPr="00A87A83">
          <w:rPr>
            <w:rStyle w:val="Hyperlink"/>
            <w:rFonts w:ascii="Arial" w:hAnsi="Arial" w:cs="Arial"/>
            <w:sz w:val="24"/>
            <w:szCs w:val="24"/>
          </w:rPr>
          <w:t>http://www.directingchange.org/schools/</w:t>
        </w:r>
      </w:hyperlink>
      <w:r w:rsidR="000123DD">
        <w:rPr>
          <w:rFonts w:ascii="Arial" w:hAnsi="Arial" w:cs="Arial"/>
          <w:sz w:val="24"/>
          <w:szCs w:val="24"/>
        </w:rPr>
        <w:t>.</w:t>
      </w:r>
    </w:p>
    <w:p w:rsidR="00596D56" w:rsidRPr="00596D56" w:rsidRDefault="00596D56" w:rsidP="005A793C">
      <w:pPr>
        <w:spacing w:after="0" w:line="240" w:lineRule="auto"/>
        <w:rPr>
          <w:rFonts w:ascii="Arial" w:hAnsi="Arial" w:cs="Arial"/>
          <w:sz w:val="24"/>
          <w:szCs w:val="24"/>
        </w:rPr>
      </w:pPr>
    </w:p>
    <w:p w:rsidR="00554298" w:rsidRDefault="00554298" w:rsidP="005A793C">
      <w:pPr>
        <w:spacing w:after="0" w:line="240" w:lineRule="auto"/>
        <w:rPr>
          <w:rFonts w:ascii="Arial" w:hAnsi="Arial" w:cs="Arial"/>
          <w:sz w:val="24"/>
          <w:szCs w:val="24"/>
        </w:rPr>
      </w:pPr>
      <w:r w:rsidRPr="00596D56">
        <w:rPr>
          <w:rFonts w:ascii="Arial" w:hAnsi="Arial" w:cs="Arial"/>
          <w:sz w:val="24"/>
          <w:szCs w:val="24"/>
        </w:rPr>
        <w:t>Additionally, the CDE encourages each LEA to work closely with their county behavioral health department to identify and acces</w:t>
      </w:r>
      <w:r w:rsidR="00596D56">
        <w:rPr>
          <w:rFonts w:ascii="Arial" w:hAnsi="Arial" w:cs="Arial"/>
          <w:sz w:val="24"/>
          <w:szCs w:val="24"/>
        </w:rPr>
        <w:t>s resources at the local level.</w:t>
      </w:r>
    </w:p>
    <w:p w:rsidR="006A2D2C" w:rsidRPr="00596D56" w:rsidRDefault="006A2D2C" w:rsidP="005A793C">
      <w:pPr>
        <w:spacing w:after="0" w:line="240" w:lineRule="auto"/>
        <w:rPr>
          <w:rFonts w:ascii="Arial" w:hAnsi="Arial" w:cs="Arial"/>
          <w:sz w:val="24"/>
          <w:szCs w:val="24"/>
        </w:rPr>
      </w:pPr>
    </w:p>
    <w:p w:rsidR="00A960C8" w:rsidRDefault="00E146E3" w:rsidP="005A793C">
      <w:pPr>
        <w:spacing w:after="0" w:line="240" w:lineRule="auto"/>
        <w:rPr>
          <w:rFonts w:ascii="Arial" w:hAnsi="Arial" w:cs="Arial"/>
          <w:sz w:val="24"/>
          <w:szCs w:val="24"/>
        </w:rPr>
        <w:sectPr w:rsidR="00A960C8" w:rsidSect="00897AB8">
          <w:headerReference w:type="even" r:id="rId11"/>
          <w:footerReference w:type="default" r:id="rId12"/>
          <w:headerReference w:type="first" r:id="rId13"/>
          <w:pgSz w:w="12240" w:h="15840"/>
          <w:pgMar w:top="1440" w:right="1354" w:bottom="1296" w:left="1354" w:header="720" w:footer="288" w:gutter="0"/>
          <w:cols w:space="720"/>
          <w:docGrid w:linePitch="360"/>
        </w:sectPr>
      </w:pPr>
      <w:r w:rsidRPr="00596D56">
        <w:rPr>
          <w:rFonts w:ascii="Arial" w:hAnsi="Arial" w:cs="Arial"/>
          <w:sz w:val="24"/>
          <w:szCs w:val="24"/>
        </w:rPr>
        <w:t>Wh</w:t>
      </w:r>
      <w:r w:rsidR="00074C1F" w:rsidRPr="00596D56">
        <w:rPr>
          <w:rFonts w:ascii="Arial" w:hAnsi="Arial" w:cs="Arial"/>
          <w:sz w:val="24"/>
          <w:szCs w:val="24"/>
        </w:rPr>
        <w:t>ile the mandate</w:t>
      </w:r>
      <w:r w:rsidRPr="00596D56">
        <w:rPr>
          <w:rFonts w:ascii="Arial" w:hAnsi="Arial" w:cs="Arial"/>
          <w:sz w:val="24"/>
          <w:szCs w:val="24"/>
        </w:rPr>
        <w:t xml:space="preserve"> does not apply to private schools or </w:t>
      </w:r>
      <w:r w:rsidR="00074C1F" w:rsidRPr="00596D56">
        <w:rPr>
          <w:rFonts w:ascii="Arial" w:hAnsi="Arial" w:cs="Arial"/>
          <w:sz w:val="24"/>
          <w:szCs w:val="24"/>
        </w:rPr>
        <w:t xml:space="preserve">students below grade </w:t>
      </w:r>
      <w:r w:rsidR="00691AB3" w:rsidRPr="00596D56">
        <w:rPr>
          <w:rFonts w:ascii="Arial" w:hAnsi="Arial" w:cs="Arial"/>
          <w:sz w:val="24"/>
          <w:szCs w:val="24"/>
        </w:rPr>
        <w:t>seven</w:t>
      </w:r>
      <w:r w:rsidRPr="00596D56">
        <w:rPr>
          <w:rFonts w:ascii="Arial" w:hAnsi="Arial" w:cs="Arial"/>
          <w:sz w:val="24"/>
          <w:szCs w:val="24"/>
        </w:rPr>
        <w:t xml:space="preserve">, we do encourage them to consider adopting a suicide prevention </w:t>
      </w:r>
      <w:r w:rsidR="00FB0C9B">
        <w:rPr>
          <w:rFonts w:ascii="Arial" w:hAnsi="Arial" w:cs="Arial"/>
          <w:sz w:val="24"/>
          <w:szCs w:val="24"/>
        </w:rPr>
        <w:t>policy as a safety net for all</w:t>
      </w:r>
      <w:r w:rsidRPr="00596D56">
        <w:rPr>
          <w:rFonts w:ascii="Arial" w:hAnsi="Arial" w:cs="Arial"/>
          <w:sz w:val="24"/>
          <w:szCs w:val="24"/>
        </w:rPr>
        <w:t xml:space="preserve"> students</w:t>
      </w:r>
      <w:r w:rsidR="00FB0C9B">
        <w:rPr>
          <w:rFonts w:ascii="Arial" w:hAnsi="Arial" w:cs="Arial"/>
          <w:sz w:val="24"/>
          <w:szCs w:val="24"/>
        </w:rPr>
        <w:t>.</w:t>
      </w:r>
      <w:r w:rsidR="00074C1F" w:rsidRPr="00596D56">
        <w:rPr>
          <w:rFonts w:ascii="Arial" w:hAnsi="Arial" w:cs="Arial"/>
          <w:sz w:val="24"/>
          <w:szCs w:val="24"/>
        </w:rPr>
        <w:t xml:space="preserve"> This is particularly important since suicide is the second leading cause of death for youth ages </w:t>
      </w:r>
      <w:r w:rsidR="00BC654C">
        <w:rPr>
          <w:rFonts w:ascii="Arial" w:hAnsi="Arial" w:cs="Arial"/>
          <w:sz w:val="24"/>
          <w:szCs w:val="24"/>
        </w:rPr>
        <w:t xml:space="preserve">fifteen </w:t>
      </w:r>
      <w:r w:rsidR="002150DD" w:rsidRPr="00596D56">
        <w:rPr>
          <w:rFonts w:ascii="Arial" w:hAnsi="Arial" w:cs="Arial"/>
          <w:sz w:val="24"/>
          <w:szCs w:val="24"/>
        </w:rPr>
        <w:t xml:space="preserve">to </w:t>
      </w:r>
      <w:r w:rsidR="00BC654C">
        <w:rPr>
          <w:rFonts w:ascii="Arial" w:hAnsi="Arial" w:cs="Arial"/>
          <w:sz w:val="24"/>
          <w:szCs w:val="24"/>
        </w:rPr>
        <w:t>twenty-four</w:t>
      </w:r>
      <w:r w:rsidR="00EB1E18" w:rsidRPr="00596D56">
        <w:rPr>
          <w:rFonts w:ascii="Arial" w:hAnsi="Arial" w:cs="Arial"/>
          <w:sz w:val="24"/>
          <w:szCs w:val="24"/>
        </w:rPr>
        <w:t>. S</w:t>
      </w:r>
      <w:r w:rsidR="00074C1F" w:rsidRPr="00596D56">
        <w:rPr>
          <w:rFonts w:ascii="Arial" w:hAnsi="Arial" w:cs="Arial"/>
          <w:sz w:val="24"/>
          <w:szCs w:val="24"/>
        </w:rPr>
        <w:t xml:space="preserve">tudents in earlier grades </w:t>
      </w:r>
      <w:r w:rsidR="00566665">
        <w:rPr>
          <w:rFonts w:ascii="Arial" w:hAnsi="Arial" w:cs="Arial"/>
          <w:sz w:val="24"/>
          <w:szCs w:val="24"/>
        </w:rPr>
        <w:t xml:space="preserve">are </w:t>
      </w:r>
      <w:r w:rsidR="00691AB3" w:rsidRPr="00596D56">
        <w:rPr>
          <w:rFonts w:ascii="Arial" w:hAnsi="Arial" w:cs="Arial"/>
          <w:sz w:val="24"/>
          <w:szCs w:val="24"/>
        </w:rPr>
        <w:t>also</w:t>
      </w:r>
      <w:r w:rsidR="00074C1F" w:rsidRPr="00596D56">
        <w:rPr>
          <w:rFonts w:ascii="Arial" w:hAnsi="Arial" w:cs="Arial"/>
          <w:sz w:val="24"/>
          <w:szCs w:val="24"/>
        </w:rPr>
        <w:t xml:space="preserve"> known to </w:t>
      </w:r>
      <w:r w:rsidR="000023EB" w:rsidRPr="00596D56">
        <w:rPr>
          <w:rFonts w:ascii="Arial" w:hAnsi="Arial" w:cs="Arial"/>
          <w:sz w:val="24"/>
          <w:szCs w:val="24"/>
        </w:rPr>
        <w:t>consider, attempt, and die by suicide</w:t>
      </w:r>
      <w:r w:rsidR="00691AB3" w:rsidRPr="00596D56">
        <w:rPr>
          <w:rFonts w:ascii="Arial" w:hAnsi="Arial" w:cs="Arial"/>
          <w:sz w:val="24"/>
          <w:szCs w:val="24"/>
        </w:rPr>
        <w:t xml:space="preserve">—which is </w:t>
      </w:r>
      <w:r w:rsidR="00C025E5" w:rsidRPr="00596D56">
        <w:rPr>
          <w:rFonts w:ascii="Arial" w:hAnsi="Arial" w:cs="Arial"/>
          <w:sz w:val="24"/>
          <w:szCs w:val="24"/>
        </w:rPr>
        <w:t xml:space="preserve">also a leading cause of death among </w:t>
      </w:r>
      <w:r w:rsidR="002150DD" w:rsidRPr="00596D56">
        <w:rPr>
          <w:rFonts w:ascii="Arial" w:hAnsi="Arial" w:cs="Arial"/>
          <w:sz w:val="24"/>
          <w:szCs w:val="24"/>
        </w:rPr>
        <w:t>ten</w:t>
      </w:r>
      <w:r w:rsidR="005654C1">
        <w:rPr>
          <w:rFonts w:ascii="Arial" w:hAnsi="Arial" w:cs="Arial"/>
          <w:sz w:val="24"/>
          <w:szCs w:val="24"/>
        </w:rPr>
        <w:t xml:space="preserve"> </w:t>
      </w:r>
      <w:r w:rsidR="00C025E5" w:rsidRPr="00596D56">
        <w:rPr>
          <w:rFonts w:ascii="Arial" w:hAnsi="Arial" w:cs="Arial"/>
          <w:sz w:val="24"/>
          <w:szCs w:val="24"/>
        </w:rPr>
        <w:t xml:space="preserve">to </w:t>
      </w:r>
      <w:r w:rsidR="002150DD" w:rsidRPr="00596D56">
        <w:rPr>
          <w:rFonts w:ascii="Arial" w:hAnsi="Arial" w:cs="Arial"/>
          <w:sz w:val="24"/>
          <w:szCs w:val="24"/>
        </w:rPr>
        <w:t>twelve</w:t>
      </w:r>
      <w:r w:rsidR="00691AB3" w:rsidRPr="00596D56">
        <w:rPr>
          <w:rFonts w:ascii="Arial" w:hAnsi="Arial" w:cs="Arial"/>
          <w:sz w:val="24"/>
          <w:szCs w:val="24"/>
        </w:rPr>
        <w:t>-</w:t>
      </w:r>
      <w:r w:rsidR="00C025E5" w:rsidRPr="00596D56">
        <w:rPr>
          <w:rFonts w:ascii="Arial" w:hAnsi="Arial" w:cs="Arial"/>
          <w:sz w:val="24"/>
          <w:szCs w:val="24"/>
        </w:rPr>
        <w:t>year</w:t>
      </w:r>
      <w:r w:rsidR="000A5FD8" w:rsidRPr="00596D56">
        <w:rPr>
          <w:rFonts w:ascii="Arial" w:hAnsi="Arial" w:cs="Arial"/>
          <w:sz w:val="24"/>
          <w:szCs w:val="24"/>
        </w:rPr>
        <w:t>-</w:t>
      </w:r>
      <w:r w:rsidR="00C025E5" w:rsidRPr="00596D56">
        <w:rPr>
          <w:rFonts w:ascii="Arial" w:hAnsi="Arial" w:cs="Arial"/>
          <w:sz w:val="24"/>
          <w:szCs w:val="24"/>
        </w:rPr>
        <w:t>olds</w:t>
      </w:r>
      <w:r w:rsidR="000023EB" w:rsidRPr="00596D56">
        <w:rPr>
          <w:rFonts w:ascii="Arial" w:hAnsi="Arial" w:cs="Arial"/>
          <w:sz w:val="24"/>
          <w:szCs w:val="24"/>
        </w:rPr>
        <w:t xml:space="preserve">. Research demonstrates that </w:t>
      </w:r>
      <w:r w:rsidR="00EB1E18" w:rsidRPr="00596D56">
        <w:rPr>
          <w:rFonts w:ascii="Arial" w:hAnsi="Arial" w:cs="Arial"/>
          <w:sz w:val="24"/>
          <w:szCs w:val="24"/>
        </w:rPr>
        <w:t xml:space="preserve">suicidal </w:t>
      </w:r>
      <w:r w:rsidR="000023EB" w:rsidRPr="00596D56">
        <w:rPr>
          <w:rFonts w:ascii="Arial" w:hAnsi="Arial" w:cs="Arial"/>
          <w:sz w:val="24"/>
          <w:szCs w:val="24"/>
        </w:rPr>
        <w:t>ideation may start as early as preschool</w:t>
      </w:r>
      <w:r w:rsidR="00C025E5" w:rsidRPr="00596D56">
        <w:rPr>
          <w:rFonts w:ascii="Arial" w:hAnsi="Arial" w:cs="Arial"/>
          <w:sz w:val="24"/>
          <w:szCs w:val="24"/>
        </w:rPr>
        <w:t xml:space="preserve"> (however, suicide deaths are very rare among children</w:t>
      </w:r>
      <w:r w:rsidR="00EB1E18" w:rsidRPr="00596D56">
        <w:rPr>
          <w:rFonts w:ascii="Arial" w:hAnsi="Arial" w:cs="Arial"/>
          <w:sz w:val="24"/>
          <w:szCs w:val="24"/>
        </w:rPr>
        <w:t xml:space="preserve"> nine</w:t>
      </w:r>
      <w:r w:rsidR="00C025E5" w:rsidRPr="00596D56">
        <w:rPr>
          <w:rFonts w:ascii="Arial" w:hAnsi="Arial" w:cs="Arial"/>
          <w:sz w:val="24"/>
          <w:szCs w:val="24"/>
        </w:rPr>
        <w:t xml:space="preserve"> years of age and younger)</w:t>
      </w:r>
      <w:r w:rsidR="00596D56">
        <w:rPr>
          <w:rFonts w:ascii="Arial" w:hAnsi="Arial" w:cs="Arial"/>
          <w:sz w:val="24"/>
          <w:szCs w:val="24"/>
        </w:rPr>
        <w:t>.</w:t>
      </w:r>
      <w:r w:rsidR="00566665">
        <w:rPr>
          <w:rFonts w:ascii="Arial" w:hAnsi="Arial" w:cs="Arial"/>
          <w:sz w:val="24"/>
          <w:szCs w:val="24"/>
        </w:rPr>
        <w:t xml:space="preserve"> </w:t>
      </w:r>
      <w:r w:rsidR="000023EB" w:rsidRPr="00596D56">
        <w:rPr>
          <w:rFonts w:ascii="Arial" w:hAnsi="Arial" w:cs="Arial"/>
          <w:sz w:val="24"/>
          <w:szCs w:val="24"/>
        </w:rPr>
        <w:t>Although</w:t>
      </w:r>
      <w:r w:rsidRPr="00596D56">
        <w:rPr>
          <w:rFonts w:ascii="Arial" w:hAnsi="Arial" w:cs="Arial"/>
          <w:sz w:val="24"/>
          <w:szCs w:val="24"/>
        </w:rPr>
        <w:t xml:space="preserve"> elementary and private schools </w:t>
      </w:r>
      <w:r w:rsidR="00EB1E18" w:rsidRPr="00596D56">
        <w:rPr>
          <w:rFonts w:ascii="Arial" w:hAnsi="Arial" w:cs="Arial"/>
          <w:sz w:val="24"/>
          <w:szCs w:val="24"/>
        </w:rPr>
        <w:t xml:space="preserve">are not </w:t>
      </w:r>
      <w:r w:rsidRPr="00596D56">
        <w:rPr>
          <w:rFonts w:ascii="Arial" w:hAnsi="Arial" w:cs="Arial"/>
          <w:sz w:val="24"/>
          <w:szCs w:val="24"/>
        </w:rPr>
        <w:t xml:space="preserve">legally </w:t>
      </w:r>
      <w:r w:rsidR="00EB1E18" w:rsidRPr="00596D56">
        <w:rPr>
          <w:rFonts w:ascii="Arial" w:hAnsi="Arial" w:cs="Arial"/>
          <w:sz w:val="24"/>
          <w:szCs w:val="24"/>
        </w:rPr>
        <w:t xml:space="preserve">required to </w:t>
      </w:r>
      <w:r w:rsidRPr="00596D56">
        <w:rPr>
          <w:rFonts w:ascii="Arial" w:hAnsi="Arial" w:cs="Arial"/>
          <w:sz w:val="24"/>
          <w:szCs w:val="24"/>
        </w:rPr>
        <w:t xml:space="preserve">adhere to AB 2246, they may want to consult with their legal staff about the advisability of </w:t>
      </w:r>
      <w:r w:rsidR="005F3DDE">
        <w:rPr>
          <w:rFonts w:ascii="Arial" w:hAnsi="Arial" w:cs="Arial"/>
          <w:sz w:val="24"/>
          <w:szCs w:val="24"/>
        </w:rPr>
        <w:t>adopting</w:t>
      </w:r>
      <w:r w:rsidRPr="00596D56">
        <w:rPr>
          <w:rFonts w:ascii="Arial" w:hAnsi="Arial" w:cs="Arial"/>
          <w:sz w:val="24"/>
          <w:szCs w:val="24"/>
        </w:rPr>
        <w:t xml:space="preserve"> such a policy.</w:t>
      </w:r>
    </w:p>
    <w:p w:rsidR="00ED090D" w:rsidRPr="00596D56" w:rsidRDefault="00ED090D" w:rsidP="005A793C">
      <w:pPr>
        <w:spacing w:after="0" w:line="240" w:lineRule="auto"/>
        <w:jc w:val="center"/>
        <w:rPr>
          <w:rFonts w:ascii="Arial" w:hAnsi="Arial" w:cs="Arial"/>
          <w:b/>
          <w:sz w:val="28"/>
          <w:szCs w:val="28"/>
        </w:rPr>
      </w:pPr>
      <w:r w:rsidRPr="00596D56">
        <w:rPr>
          <w:rFonts w:ascii="Arial" w:hAnsi="Arial" w:cs="Arial"/>
          <w:b/>
          <w:sz w:val="28"/>
          <w:szCs w:val="28"/>
        </w:rPr>
        <w:lastRenderedPageBreak/>
        <w:t>[</w:t>
      </w:r>
      <w:r w:rsidRPr="00596D56">
        <w:rPr>
          <w:rFonts w:ascii="Arial" w:hAnsi="Arial" w:cs="Arial"/>
          <w:b/>
          <w:sz w:val="28"/>
          <w:szCs w:val="28"/>
          <w:highlight w:val="yellow"/>
        </w:rPr>
        <w:t>Insert Name of LEA</w:t>
      </w:r>
      <w:r w:rsidRPr="00596D56">
        <w:rPr>
          <w:rFonts w:ascii="Arial" w:hAnsi="Arial" w:cs="Arial"/>
          <w:b/>
          <w:sz w:val="28"/>
          <w:szCs w:val="28"/>
        </w:rPr>
        <w:t>] Youth Suicide Prevention Policy</w:t>
      </w:r>
    </w:p>
    <w:p w:rsidR="00074C1F" w:rsidRDefault="00074C1F" w:rsidP="005A793C">
      <w:pPr>
        <w:spacing w:after="0" w:line="240" w:lineRule="auto"/>
        <w:rPr>
          <w:rFonts w:ascii="Arial" w:hAnsi="Arial" w:cs="Arial"/>
          <w:sz w:val="24"/>
          <w:szCs w:val="24"/>
        </w:rPr>
      </w:pPr>
    </w:p>
    <w:p w:rsidR="00EB7C7B" w:rsidRPr="00596D56" w:rsidRDefault="00EB7C7B" w:rsidP="005A793C">
      <w:pPr>
        <w:spacing w:after="0" w:line="240" w:lineRule="auto"/>
        <w:rPr>
          <w:rFonts w:ascii="Arial" w:hAnsi="Arial" w:cs="Arial"/>
          <w:sz w:val="24"/>
          <w:szCs w:val="24"/>
        </w:rPr>
      </w:pPr>
    </w:p>
    <w:p w:rsidR="00EB1E18" w:rsidRPr="00596D56" w:rsidRDefault="00F2229B" w:rsidP="005A793C">
      <w:pPr>
        <w:spacing w:after="0" w:line="240" w:lineRule="auto"/>
        <w:rPr>
          <w:rFonts w:ascii="Arial" w:hAnsi="Arial" w:cs="Arial"/>
          <w:sz w:val="24"/>
          <w:szCs w:val="24"/>
        </w:rPr>
      </w:pPr>
      <w:r w:rsidRPr="00596D56">
        <w:rPr>
          <w:rFonts w:ascii="Arial" w:hAnsi="Arial" w:cs="Arial"/>
          <w:sz w:val="24"/>
          <w:szCs w:val="24"/>
        </w:rPr>
        <w:t xml:space="preserve">The Governing Board </w:t>
      </w:r>
      <w:r w:rsidR="00804A13" w:rsidRPr="00596D56">
        <w:rPr>
          <w:rFonts w:ascii="Arial" w:hAnsi="Arial" w:cs="Arial"/>
          <w:sz w:val="24"/>
          <w:szCs w:val="24"/>
        </w:rPr>
        <w:t>of [</w:t>
      </w:r>
      <w:r w:rsidR="00804A13" w:rsidRPr="00596D56">
        <w:rPr>
          <w:rFonts w:ascii="Arial" w:hAnsi="Arial" w:cs="Arial"/>
          <w:sz w:val="24"/>
          <w:szCs w:val="24"/>
          <w:highlight w:val="yellow"/>
        </w:rPr>
        <w:t xml:space="preserve">Insert Name of </w:t>
      </w:r>
      <w:r w:rsidR="00D07362" w:rsidRPr="00596D56">
        <w:rPr>
          <w:rFonts w:ascii="Arial" w:hAnsi="Arial" w:cs="Arial"/>
          <w:sz w:val="24"/>
          <w:szCs w:val="24"/>
          <w:highlight w:val="yellow"/>
        </w:rPr>
        <w:t>LEA</w:t>
      </w:r>
      <w:r w:rsidR="00804A13" w:rsidRPr="00596D56">
        <w:rPr>
          <w:rFonts w:ascii="Arial" w:hAnsi="Arial" w:cs="Arial"/>
          <w:sz w:val="24"/>
          <w:szCs w:val="24"/>
        </w:rPr>
        <w:t xml:space="preserve">] </w:t>
      </w:r>
      <w:r w:rsidRPr="00596D56">
        <w:rPr>
          <w:rFonts w:ascii="Arial" w:hAnsi="Arial" w:cs="Arial"/>
          <w:sz w:val="24"/>
          <w:szCs w:val="24"/>
        </w:rPr>
        <w:t xml:space="preserve">recognizes that suicide is a </w:t>
      </w:r>
      <w:r w:rsidR="002C78C5" w:rsidRPr="00596D56">
        <w:rPr>
          <w:rFonts w:ascii="Arial" w:hAnsi="Arial" w:cs="Arial"/>
          <w:sz w:val="24"/>
          <w:szCs w:val="24"/>
        </w:rPr>
        <w:t xml:space="preserve">leading </w:t>
      </w:r>
      <w:r w:rsidRPr="00596D56">
        <w:rPr>
          <w:rFonts w:ascii="Arial" w:hAnsi="Arial" w:cs="Arial"/>
          <w:sz w:val="24"/>
          <w:szCs w:val="24"/>
        </w:rPr>
        <w:t xml:space="preserve">cause of death among youth and </w:t>
      </w:r>
      <w:r w:rsidR="001B793B">
        <w:rPr>
          <w:rFonts w:ascii="Arial" w:hAnsi="Arial" w:cs="Arial"/>
          <w:sz w:val="24"/>
          <w:szCs w:val="24"/>
        </w:rPr>
        <w:t xml:space="preserve">that </w:t>
      </w:r>
      <w:r w:rsidR="002C78C5" w:rsidRPr="00596D56">
        <w:rPr>
          <w:rFonts w:ascii="Arial" w:hAnsi="Arial" w:cs="Arial"/>
          <w:sz w:val="24"/>
          <w:szCs w:val="24"/>
        </w:rPr>
        <w:t xml:space="preserve">an even </w:t>
      </w:r>
      <w:r w:rsidR="00D2786A" w:rsidRPr="00596D56">
        <w:rPr>
          <w:rFonts w:ascii="Arial" w:hAnsi="Arial" w:cs="Arial"/>
          <w:sz w:val="24"/>
          <w:szCs w:val="24"/>
        </w:rPr>
        <w:t>greater amount</w:t>
      </w:r>
      <w:r w:rsidR="002C78C5" w:rsidRPr="00596D56">
        <w:rPr>
          <w:rFonts w:ascii="Arial" w:hAnsi="Arial" w:cs="Arial"/>
          <w:sz w:val="24"/>
          <w:szCs w:val="24"/>
        </w:rPr>
        <w:t xml:space="preserve"> of youth </w:t>
      </w:r>
      <w:r w:rsidR="00EB1E18" w:rsidRPr="00596D56">
        <w:rPr>
          <w:rFonts w:ascii="Arial" w:hAnsi="Arial" w:cs="Arial"/>
          <w:sz w:val="24"/>
          <w:szCs w:val="24"/>
        </w:rPr>
        <w:t>consider</w:t>
      </w:r>
      <w:r w:rsidR="002C78C5" w:rsidRPr="00596D56">
        <w:rPr>
          <w:rFonts w:ascii="Arial" w:hAnsi="Arial" w:cs="Arial"/>
          <w:sz w:val="24"/>
          <w:szCs w:val="24"/>
        </w:rPr>
        <w:t xml:space="preserve"> </w:t>
      </w:r>
      <w:r w:rsidR="00C025E5" w:rsidRPr="00596D56">
        <w:rPr>
          <w:rFonts w:ascii="Arial" w:hAnsi="Arial" w:cs="Arial"/>
          <w:sz w:val="24"/>
          <w:szCs w:val="24"/>
        </w:rPr>
        <w:t>(17</w:t>
      </w:r>
      <w:r w:rsidR="002150DD" w:rsidRPr="00596D56">
        <w:rPr>
          <w:rFonts w:ascii="Arial" w:hAnsi="Arial" w:cs="Arial"/>
          <w:sz w:val="24"/>
          <w:szCs w:val="24"/>
        </w:rPr>
        <w:t xml:space="preserve"> percent </w:t>
      </w:r>
      <w:r w:rsidR="00C025E5" w:rsidRPr="00596D56">
        <w:rPr>
          <w:rFonts w:ascii="Arial" w:hAnsi="Arial" w:cs="Arial"/>
          <w:sz w:val="24"/>
          <w:szCs w:val="24"/>
        </w:rPr>
        <w:t xml:space="preserve">of high school students) </w:t>
      </w:r>
      <w:r w:rsidR="002C78C5" w:rsidRPr="00596D56">
        <w:rPr>
          <w:rFonts w:ascii="Arial" w:hAnsi="Arial" w:cs="Arial"/>
          <w:sz w:val="24"/>
          <w:szCs w:val="24"/>
        </w:rPr>
        <w:t>and attempt suicide</w:t>
      </w:r>
      <w:r w:rsidR="00C025E5" w:rsidRPr="00596D56">
        <w:rPr>
          <w:rFonts w:ascii="Arial" w:hAnsi="Arial" w:cs="Arial"/>
          <w:sz w:val="24"/>
          <w:szCs w:val="24"/>
        </w:rPr>
        <w:t xml:space="preserve"> (over 8</w:t>
      </w:r>
      <w:r w:rsidR="002150DD" w:rsidRPr="00596D56">
        <w:rPr>
          <w:rFonts w:ascii="Arial" w:hAnsi="Arial" w:cs="Arial"/>
          <w:sz w:val="24"/>
          <w:szCs w:val="24"/>
        </w:rPr>
        <w:t xml:space="preserve"> percent </w:t>
      </w:r>
      <w:r w:rsidR="00C025E5" w:rsidRPr="00596D56">
        <w:rPr>
          <w:rFonts w:ascii="Arial" w:hAnsi="Arial" w:cs="Arial"/>
          <w:sz w:val="24"/>
          <w:szCs w:val="24"/>
        </w:rPr>
        <w:t>of high school students)</w:t>
      </w:r>
      <w:r w:rsidR="000F78C5" w:rsidRPr="00596D56">
        <w:rPr>
          <w:rFonts w:ascii="Arial" w:hAnsi="Arial" w:cs="Arial"/>
          <w:sz w:val="24"/>
          <w:szCs w:val="24"/>
        </w:rPr>
        <w:t xml:space="preserve"> (Centers for Disease Control</w:t>
      </w:r>
      <w:r w:rsidR="00D71F4E">
        <w:rPr>
          <w:rFonts w:ascii="Arial" w:hAnsi="Arial" w:cs="Arial"/>
          <w:sz w:val="24"/>
          <w:szCs w:val="24"/>
        </w:rPr>
        <w:t xml:space="preserve"> and Prevention</w:t>
      </w:r>
      <w:r w:rsidR="000F78C5" w:rsidRPr="00596D56">
        <w:rPr>
          <w:rFonts w:ascii="Arial" w:hAnsi="Arial" w:cs="Arial"/>
          <w:sz w:val="24"/>
          <w:szCs w:val="24"/>
        </w:rPr>
        <w:t>, 2015).</w:t>
      </w:r>
    </w:p>
    <w:p w:rsidR="00EB1E18" w:rsidRPr="00596D56" w:rsidRDefault="00EB1E18" w:rsidP="005A793C">
      <w:pPr>
        <w:spacing w:after="0" w:line="240" w:lineRule="auto"/>
        <w:rPr>
          <w:rFonts w:ascii="Arial" w:hAnsi="Arial" w:cs="Arial"/>
          <w:sz w:val="24"/>
          <w:szCs w:val="24"/>
        </w:rPr>
      </w:pPr>
    </w:p>
    <w:p w:rsidR="00C207D6" w:rsidRPr="00596D56" w:rsidRDefault="00EB1E18" w:rsidP="005A793C">
      <w:pPr>
        <w:spacing w:after="0" w:line="240" w:lineRule="auto"/>
        <w:rPr>
          <w:rFonts w:ascii="Arial" w:hAnsi="Arial" w:cs="Arial"/>
          <w:sz w:val="24"/>
          <w:szCs w:val="24"/>
        </w:rPr>
      </w:pPr>
      <w:r w:rsidRPr="00596D56">
        <w:rPr>
          <w:rFonts w:ascii="Arial" w:hAnsi="Arial" w:cs="Arial"/>
          <w:sz w:val="24"/>
          <w:szCs w:val="24"/>
        </w:rPr>
        <w:t xml:space="preserve">The possibility of suicide and suicidal ideation requires </w:t>
      </w:r>
      <w:r w:rsidR="002C78C5" w:rsidRPr="00596D56">
        <w:rPr>
          <w:rFonts w:ascii="Arial" w:hAnsi="Arial" w:cs="Arial"/>
          <w:sz w:val="24"/>
          <w:szCs w:val="24"/>
        </w:rPr>
        <w:t xml:space="preserve">vigilant attention from </w:t>
      </w:r>
      <w:r w:rsidR="00BB457A" w:rsidRPr="00596D56">
        <w:rPr>
          <w:rFonts w:ascii="Arial" w:hAnsi="Arial" w:cs="Arial"/>
          <w:sz w:val="24"/>
          <w:szCs w:val="24"/>
        </w:rPr>
        <w:t xml:space="preserve">our </w:t>
      </w:r>
      <w:r w:rsidR="002C78C5" w:rsidRPr="00596D56">
        <w:rPr>
          <w:rFonts w:ascii="Arial" w:hAnsi="Arial" w:cs="Arial"/>
          <w:sz w:val="24"/>
          <w:szCs w:val="24"/>
        </w:rPr>
        <w:t>school</w:t>
      </w:r>
      <w:r w:rsidR="00D2786A" w:rsidRPr="00596D56">
        <w:rPr>
          <w:rFonts w:ascii="Arial" w:hAnsi="Arial" w:cs="Arial"/>
          <w:sz w:val="24"/>
          <w:szCs w:val="24"/>
        </w:rPr>
        <w:t xml:space="preserve"> staff</w:t>
      </w:r>
      <w:r w:rsidR="00F2229B" w:rsidRPr="00596D56">
        <w:rPr>
          <w:rFonts w:ascii="Arial" w:hAnsi="Arial" w:cs="Arial"/>
          <w:sz w:val="24"/>
          <w:szCs w:val="24"/>
        </w:rPr>
        <w:t>.</w:t>
      </w:r>
      <w:r w:rsidR="004C2119" w:rsidRPr="00596D56">
        <w:rPr>
          <w:rFonts w:ascii="Arial" w:hAnsi="Arial" w:cs="Arial"/>
          <w:sz w:val="24"/>
          <w:szCs w:val="24"/>
        </w:rPr>
        <w:t xml:space="preserve"> </w:t>
      </w:r>
      <w:r w:rsidR="00BB457A" w:rsidRPr="00596D56">
        <w:rPr>
          <w:rFonts w:ascii="Arial" w:hAnsi="Arial" w:cs="Arial"/>
          <w:sz w:val="24"/>
          <w:szCs w:val="24"/>
        </w:rPr>
        <w:t xml:space="preserve">As a result, we are ethically and legally responsible for providing an appropriate and timely response in preventing suicidal ideation, attempts, and deaths. We also must work to create </w:t>
      </w:r>
      <w:r w:rsidR="00A11041">
        <w:rPr>
          <w:rFonts w:ascii="Arial" w:hAnsi="Arial" w:cs="Arial"/>
          <w:sz w:val="24"/>
          <w:szCs w:val="24"/>
        </w:rPr>
        <w:t xml:space="preserve">a </w:t>
      </w:r>
      <w:r w:rsidR="00BB457A" w:rsidRPr="00596D56">
        <w:rPr>
          <w:rFonts w:ascii="Arial" w:hAnsi="Arial" w:cs="Arial"/>
          <w:sz w:val="24"/>
          <w:szCs w:val="24"/>
        </w:rPr>
        <w:t>safe and nurturing campus that minimize</w:t>
      </w:r>
      <w:r w:rsidR="00321D69">
        <w:rPr>
          <w:rFonts w:ascii="Arial" w:hAnsi="Arial" w:cs="Arial"/>
          <w:sz w:val="24"/>
          <w:szCs w:val="24"/>
        </w:rPr>
        <w:t>s</w:t>
      </w:r>
      <w:r w:rsidR="00BB457A" w:rsidRPr="00596D56">
        <w:rPr>
          <w:rFonts w:ascii="Arial" w:hAnsi="Arial" w:cs="Arial"/>
          <w:sz w:val="24"/>
          <w:szCs w:val="24"/>
        </w:rPr>
        <w:t xml:space="preserve"> suicidal ideation in students.</w:t>
      </w:r>
    </w:p>
    <w:p w:rsidR="004C2119" w:rsidRPr="00596D56" w:rsidRDefault="004C2119" w:rsidP="005A793C">
      <w:pPr>
        <w:spacing w:after="0" w:line="240" w:lineRule="auto"/>
        <w:rPr>
          <w:rFonts w:ascii="Arial" w:hAnsi="Arial" w:cs="Arial"/>
          <w:sz w:val="24"/>
          <w:szCs w:val="24"/>
        </w:rPr>
      </w:pPr>
    </w:p>
    <w:p w:rsidR="00DF3D98" w:rsidRPr="00596D56" w:rsidRDefault="00DF3D98" w:rsidP="005A793C">
      <w:pPr>
        <w:spacing w:after="0" w:line="240" w:lineRule="auto"/>
        <w:rPr>
          <w:rFonts w:ascii="Arial" w:hAnsi="Arial" w:cs="Arial"/>
          <w:sz w:val="24"/>
          <w:szCs w:val="24"/>
        </w:rPr>
      </w:pPr>
      <w:r w:rsidRPr="00596D56">
        <w:rPr>
          <w:rFonts w:ascii="Arial" w:hAnsi="Arial" w:cs="Arial"/>
          <w:sz w:val="24"/>
          <w:szCs w:val="24"/>
        </w:rPr>
        <w:t>Recognizing that it is the duty of the district and schools to protect the health, safety, and welfare of its students</w:t>
      </w:r>
      <w:r w:rsidR="0091275F" w:rsidRPr="00596D56">
        <w:rPr>
          <w:rFonts w:ascii="Arial" w:hAnsi="Arial" w:cs="Arial"/>
          <w:sz w:val="24"/>
          <w:szCs w:val="24"/>
        </w:rPr>
        <w:t>,</w:t>
      </w:r>
      <w:r w:rsidRPr="00596D56">
        <w:rPr>
          <w:rFonts w:ascii="Arial" w:hAnsi="Arial" w:cs="Arial"/>
          <w:sz w:val="24"/>
          <w:szCs w:val="24"/>
        </w:rPr>
        <w:t xml:space="preserve"> </w:t>
      </w:r>
      <w:r w:rsidR="00BB457A" w:rsidRPr="00596D56">
        <w:rPr>
          <w:rFonts w:ascii="Arial" w:hAnsi="Arial" w:cs="Arial"/>
          <w:sz w:val="24"/>
          <w:szCs w:val="24"/>
        </w:rPr>
        <w:t>this</w:t>
      </w:r>
      <w:r w:rsidRPr="00596D56">
        <w:rPr>
          <w:rFonts w:ascii="Arial" w:hAnsi="Arial" w:cs="Arial"/>
          <w:sz w:val="24"/>
          <w:szCs w:val="24"/>
        </w:rPr>
        <w:t xml:space="preserve"> policy aims to safeguard students and staff against suicide attempts</w:t>
      </w:r>
      <w:r w:rsidR="00A55E14" w:rsidRPr="00596D56">
        <w:rPr>
          <w:rFonts w:ascii="Arial" w:hAnsi="Arial" w:cs="Arial"/>
          <w:sz w:val="24"/>
          <w:szCs w:val="24"/>
        </w:rPr>
        <w:t>, deaths</w:t>
      </w:r>
      <w:r w:rsidR="00C207D6" w:rsidRPr="00596D56">
        <w:rPr>
          <w:rFonts w:ascii="Arial" w:hAnsi="Arial" w:cs="Arial"/>
          <w:sz w:val="24"/>
          <w:szCs w:val="24"/>
        </w:rPr>
        <w:t xml:space="preserve"> and other trauma associated with suicide</w:t>
      </w:r>
      <w:r w:rsidR="00DF4C94" w:rsidRPr="00596D56">
        <w:rPr>
          <w:rFonts w:ascii="Arial" w:hAnsi="Arial" w:cs="Arial"/>
          <w:sz w:val="24"/>
          <w:szCs w:val="24"/>
        </w:rPr>
        <w:t>, including ensuring adequate supports for students, staff, and families affected by suicide attempts and loss</w:t>
      </w:r>
      <w:r w:rsidRPr="00596D56">
        <w:rPr>
          <w:rFonts w:ascii="Arial" w:hAnsi="Arial" w:cs="Arial"/>
          <w:sz w:val="24"/>
          <w:szCs w:val="24"/>
        </w:rPr>
        <w:t xml:space="preserve">. </w:t>
      </w:r>
      <w:r w:rsidR="00C207D6" w:rsidRPr="00596D56">
        <w:rPr>
          <w:rFonts w:ascii="Arial" w:hAnsi="Arial" w:cs="Arial"/>
          <w:sz w:val="24"/>
          <w:szCs w:val="24"/>
        </w:rPr>
        <w:t xml:space="preserve">As it is known that the emotional wellness of students greatly impacts </w:t>
      </w:r>
      <w:r w:rsidR="00052BD0" w:rsidRPr="00596D56">
        <w:rPr>
          <w:rFonts w:ascii="Arial" w:hAnsi="Arial" w:cs="Arial"/>
          <w:sz w:val="24"/>
          <w:szCs w:val="24"/>
        </w:rPr>
        <w:t xml:space="preserve">school attendance and </w:t>
      </w:r>
      <w:r w:rsidR="00C207D6" w:rsidRPr="00596D56">
        <w:rPr>
          <w:rFonts w:ascii="Arial" w:hAnsi="Arial" w:cs="Arial"/>
          <w:sz w:val="24"/>
          <w:szCs w:val="24"/>
        </w:rPr>
        <w:t xml:space="preserve">educational success, </w:t>
      </w:r>
      <w:r w:rsidR="00951D2A" w:rsidRPr="00596D56">
        <w:rPr>
          <w:rFonts w:ascii="Arial" w:hAnsi="Arial" w:cs="Arial"/>
          <w:sz w:val="24"/>
          <w:szCs w:val="24"/>
        </w:rPr>
        <w:t xml:space="preserve">this policy shall be paired with other policies </w:t>
      </w:r>
      <w:r w:rsidR="00052BD0" w:rsidRPr="00596D56">
        <w:rPr>
          <w:rFonts w:ascii="Arial" w:hAnsi="Arial" w:cs="Arial"/>
          <w:sz w:val="24"/>
          <w:szCs w:val="24"/>
        </w:rPr>
        <w:t xml:space="preserve">that </w:t>
      </w:r>
      <w:r w:rsidR="00951D2A" w:rsidRPr="00596D56">
        <w:rPr>
          <w:rFonts w:ascii="Arial" w:hAnsi="Arial" w:cs="Arial"/>
          <w:sz w:val="24"/>
          <w:szCs w:val="24"/>
        </w:rPr>
        <w:t xml:space="preserve">support the emotional and behavioral </w:t>
      </w:r>
      <w:r w:rsidR="00052BD0" w:rsidRPr="00596D56">
        <w:rPr>
          <w:rFonts w:ascii="Arial" w:hAnsi="Arial" w:cs="Arial"/>
          <w:sz w:val="24"/>
          <w:szCs w:val="24"/>
        </w:rPr>
        <w:t>wellness</w:t>
      </w:r>
      <w:r w:rsidR="00951D2A" w:rsidRPr="00596D56">
        <w:rPr>
          <w:rFonts w:ascii="Arial" w:hAnsi="Arial" w:cs="Arial"/>
          <w:sz w:val="24"/>
          <w:szCs w:val="24"/>
        </w:rPr>
        <w:t xml:space="preserve"> of students</w:t>
      </w:r>
      <w:r w:rsidR="00052BD0" w:rsidRPr="00596D56">
        <w:rPr>
          <w:rFonts w:ascii="Arial" w:hAnsi="Arial" w:cs="Arial"/>
          <w:sz w:val="24"/>
          <w:szCs w:val="24"/>
        </w:rPr>
        <w:t>.</w:t>
      </w:r>
    </w:p>
    <w:p w:rsidR="00025B8D" w:rsidRPr="00596D56" w:rsidRDefault="00025B8D" w:rsidP="005A793C">
      <w:pPr>
        <w:spacing w:after="0" w:line="240" w:lineRule="auto"/>
        <w:rPr>
          <w:rFonts w:ascii="Arial" w:hAnsi="Arial" w:cs="Arial"/>
          <w:sz w:val="24"/>
          <w:szCs w:val="24"/>
        </w:rPr>
      </w:pPr>
    </w:p>
    <w:p w:rsidR="00025B8D" w:rsidRPr="00596D56" w:rsidRDefault="00025B8D" w:rsidP="005A793C">
      <w:pPr>
        <w:spacing w:after="0" w:line="240" w:lineRule="auto"/>
        <w:rPr>
          <w:rFonts w:ascii="Arial" w:hAnsi="Arial" w:cs="Arial"/>
          <w:sz w:val="24"/>
          <w:szCs w:val="24"/>
        </w:rPr>
      </w:pPr>
      <w:r w:rsidRPr="00596D56">
        <w:rPr>
          <w:rFonts w:ascii="Arial" w:hAnsi="Arial" w:cs="Arial"/>
          <w:sz w:val="24"/>
          <w:szCs w:val="24"/>
        </w:rPr>
        <w:t xml:space="preserve">This policy </w:t>
      </w:r>
      <w:r w:rsidR="00804A13" w:rsidRPr="00596D56">
        <w:rPr>
          <w:rFonts w:ascii="Arial" w:hAnsi="Arial" w:cs="Arial"/>
          <w:sz w:val="24"/>
          <w:szCs w:val="24"/>
        </w:rPr>
        <w:t>is</w:t>
      </w:r>
      <w:r w:rsidRPr="00596D56">
        <w:rPr>
          <w:rFonts w:ascii="Arial" w:hAnsi="Arial" w:cs="Arial"/>
          <w:sz w:val="24"/>
          <w:szCs w:val="24"/>
        </w:rPr>
        <w:t xml:space="preserve"> based </w:t>
      </w:r>
      <w:r w:rsidR="00B0553C" w:rsidRPr="00596D56">
        <w:rPr>
          <w:rFonts w:ascii="Arial" w:hAnsi="Arial" w:cs="Arial"/>
          <w:sz w:val="24"/>
          <w:szCs w:val="24"/>
        </w:rPr>
        <w:t>on</w:t>
      </w:r>
      <w:r w:rsidR="00C025E5" w:rsidRPr="00596D56">
        <w:rPr>
          <w:rFonts w:ascii="Arial" w:hAnsi="Arial" w:cs="Arial"/>
          <w:sz w:val="24"/>
          <w:szCs w:val="24"/>
        </w:rPr>
        <w:t xml:space="preserve"> </w:t>
      </w:r>
      <w:r w:rsidRPr="00596D56">
        <w:rPr>
          <w:rFonts w:ascii="Arial" w:hAnsi="Arial" w:cs="Arial"/>
          <w:sz w:val="24"/>
          <w:szCs w:val="24"/>
        </w:rPr>
        <w:t>research and best practices in suicide prevention,</w:t>
      </w:r>
      <w:r w:rsidR="00C025E5" w:rsidRPr="00596D56">
        <w:rPr>
          <w:rFonts w:ascii="Arial" w:hAnsi="Arial" w:cs="Arial"/>
          <w:sz w:val="24"/>
          <w:szCs w:val="24"/>
        </w:rPr>
        <w:t xml:space="preserve"> </w:t>
      </w:r>
      <w:r w:rsidR="008517B6" w:rsidRPr="00596D56">
        <w:rPr>
          <w:rFonts w:ascii="Arial" w:hAnsi="Arial" w:cs="Arial"/>
          <w:sz w:val="24"/>
          <w:szCs w:val="24"/>
        </w:rPr>
        <w:t>and</w:t>
      </w:r>
      <w:r w:rsidR="00C025E5" w:rsidRPr="00596D56">
        <w:rPr>
          <w:rFonts w:ascii="Arial" w:hAnsi="Arial" w:cs="Arial"/>
          <w:sz w:val="24"/>
          <w:szCs w:val="24"/>
        </w:rPr>
        <w:t xml:space="preserve"> has been </w:t>
      </w:r>
      <w:r w:rsidR="00DF4C94" w:rsidRPr="00596D56">
        <w:rPr>
          <w:rFonts w:ascii="Arial" w:hAnsi="Arial" w:cs="Arial"/>
          <w:sz w:val="24"/>
          <w:szCs w:val="24"/>
        </w:rPr>
        <w:t>adopted with</w:t>
      </w:r>
      <w:r w:rsidR="00C025E5" w:rsidRPr="00596D56">
        <w:rPr>
          <w:rFonts w:ascii="Arial" w:hAnsi="Arial" w:cs="Arial"/>
          <w:sz w:val="24"/>
          <w:szCs w:val="24"/>
        </w:rPr>
        <w:t xml:space="preserve"> the understanding </w:t>
      </w:r>
      <w:r w:rsidRPr="00596D56">
        <w:rPr>
          <w:rFonts w:ascii="Arial" w:hAnsi="Arial" w:cs="Arial"/>
          <w:sz w:val="24"/>
          <w:szCs w:val="24"/>
        </w:rPr>
        <w:t xml:space="preserve">that suicide prevention </w:t>
      </w:r>
      <w:r w:rsidR="00C025E5" w:rsidRPr="00596D56">
        <w:rPr>
          <w:rFonts w:ascii="Arial" w:hAnsi="Arial" w:cs="Arial"/>
          <w:sz w:val="24"/>
          <w:szCs w:val="24"/>
        </w:rPr>
        <w:t xml:space="preserve">activities </w:t>
      </w:r>
      <w:r w:rsidR="009C0E96" w:rsidRPr="00596D56">
        <w:rPr>
          <w:rFonts w:ascii="Arial" w:hAnsi="Arial" w:cs="Arial"/>
          <w:sz w:val="24"/>
          <w:szCs w:val="24"/>
        </w:rPr>
        <w:t>decrease</w:t>
      </w:r>
      <w:r w:rsidRPr="00596D56">
        <w:rPr>
          <w:rFonts w:ascii="Arial" w:hAnsi="Arial" w:cs="Arial"/>
          <w:sz w:val="24"/>
          <w:szCs w:val="24"/>
        </w:rPr>
        <w:t xml:space="preserve"> suicide risk</w:t>
      </w:r>
      <w:r w:rsidR="00C025E5" w:rsidRPr="00596D56">
        <w:rPr>
          <w:rFonts w:ascii="Arial" w:hAnsi="Arial" w:cs="Arial"/>
          <w:sz w:val="24"/>
          <w:szCs w:val="24"/>
        </w:rPr>
        <w:t>,</w:t>
      </w:r>
      <w:r w:rsidR="00DF4C94" w:rsidRPr="00596D56">
        <w:rPr>
          <w:rFonts w:ascii="Arial" w:hAnsi="Arial" w:cs="Arial"/>
          <w:sz w:val="24"/>
          <w:szCs w:val="24"/>
        </w:rPr>
        <w:t xml:space="preserve"> </w:t>
      </w:r>
      <w:r w:rsidRPr="00596D56">
        <w:rPr>
          <w:rFonts w:ascii="Arial" w:hAnsi="Arial" w:cs="Arial"/>
          <w:sz w:val="24"/>
          <w:szCs w:val="24"/>
        </w:rPr>
        <w:t>increase help-seeking behavior, identify those at</w:t>
      </w:r>
      <w:r w:rsidR="00EA39F5" w:rsidRPr="00596D56">
        <w:rPr>
          <w:rFonts w:ascii="Arial" w:hAnsi="Arial" w:cs="Arial"/>
          <w:sz w:val="24"/>
          <w:szCs w:val="24"/>
        </w:rPr>
        <w:t xml:space="preserve"> </w:t>
      </w:r>
      <w:r w:rsidRPr="00596D56">
        <w:rPr>
          <w:rFonts w:ascii="Arial" w:hAnsi="Arial" w:cs="Arial"/>
          <w:sz w:val="24"/>
          <w:szCs w:val="24"/>
        </w:rPr>
        <w:t>risk of suicide, and decrease suicid</w:t>
      </w:r>
      <w:r w:rsidR="00C025E5" w:rsidRPr="00596D56">
        <w:rPr>
          <w:rFonts w:ascii="Arial" w:hAnsi="Arial" w:cs="Arial"/>
          <w:sz w:val="24"/>
          <w:szCs w:val="24"/>
        </w:rPr>
        <w:t>al behaviors</w:t>
      </w:r>
      <w:r w:rsidRPr="00596D56">
        <w:rPr>
          <w:rFonts w:ascii="Arial" w:hAnsi="Arial" w:cs="Arial"/>
          <w:sz w:val="24"/>
          <w:szCs w:val="24"/>
        </w:rPr>
        <w:t xml:space="preserve">. </w:t>
      </w:r>
      <w:r w:rsidR="008517B6" w:rsidRPr="00596D56">
        <w:rPr>
          <w:rFonts w:ascii="Arial" w:hAnsi="Arial" w:cs="Arial"/>
          <w:sz w:val="24"/>
          <w:szCs w:val="24"/>
        </w:rPr>
        <w:t>Empirical evidence refutes a common belief that talking about suicide can increase risk or “place the idea in someone’s mind.”</w:t>
      </w:r>
    </w:p>
    <w:p w:rsidR="00DF3D98" w:rsidRPr="00596D56" w:rsidRDefault="00DF3D98" w:rsidP="005A793C">
      <w:pPr>
        <w:spacing w:after="0" w:line="240" w:lineRule="auto"/>
        <w:rPr>
          <w:rFonts w:ascii="Arial" w:hAnsi="Arial" w:cs="Arial"/>
          <w:sz w:val="24"/>
          <w:szCs w:val="24"/>
        </w:rPr>
      </w:pPr>
    </w:p>
    <w:p w:rsidR="007D75C7" w:rsidRPr="00596D56" w:rsidRDefault="00F2229B" w:rsidP="005A793C">
      <w:pPr>
        <w:spacing w:after="0" w:line="240" w:lineRule="auto"/>
        <w:rPr>
          <w:rFonts w:ascii="Arial" w:hAnsi="Arial" w:cs="Arial"/>
          <w:sz w:val="24"/>
          <w:szCs w:val="24"/>
        </w:rPr>
      </w:pPr>
      <w:r w:rsidRPr="00596D56">
        <w:rPr>
          <w:rFonts w:ascii="Arial" w:hAnsi="Arial" w:cs="Arial"/>
          <w:sz w:val="24"/>
          <w:szCs w:val="24"/>
        </w:rPr>
        <w:t xml:space="preserve">In </w:t>
      </w:r>
      <w:r w:rsidR="00025B8D" w:rsidRPr="00596D56">
        <w:rPr>
          <w:rFonts w:ascii="Arial" w:hAnsi="Arial" w:cs="Arial"/>
          <w:sz w:val="24"/>
          <w:szCs w:val="24"/>
        </w:rPr>
        <w:t>an</w:t>
      </w:r>
      <w:r w:rsidRPr="00596D56">
        <w:rPr>
          <w:rFonts w:ascii="Arial" w:hAnsi="Arial" w:cs="Arial"/>
          <w:sz w:val="24"/>
          <w:szCs w:val="24"/>
        </w:rPr>
        <w:t xml:space="preserve"> attempt to reduce suicidal behavior and its impact on students and families, the Superintendent</w:t>
      </w:r>
      <w:r w:rsidR="00DC07AB" w:rsidRPr="00596D56">
        <w:rPr>
          <w:rFonts w:ascii="Arial" w:hAnsi="Arial" w:cs="Arial"/>
          <w:sz w:val="24"/>
          <w:szCs w:val="24"/>
        </w:rPr>
        <w:t xml:space="preserve"> or </w:t>
      </w:r>
      <w:r w:rsidR="00B0553C" w:rsidRPr="00596D56">
        <w:rPr>
          <w:rFonts w:ascii="Arial" w:hAnsi="Arial" w:cs="Arial"/>
          <w:sz w:val="24"/>
          <w:szCs w:val="24"/>
        </w:rPr>
        <w:t xml:space="preserve">Designee </w:t>
      </w:r>
      <w:r w:rsidR="00DC07AB" w:rsidRPr="00596D56">
        <w:rPr>
          <w:rFonts w:ascii="Arial" w:hAnsi="Arial" w:cs="Arial"/>
          <w:sz w:val="24"/>
          <w:szCs w:val="24"/>
        </w:rPr>
        <w:t>[</w:t>
      </w:r>
      <w:r w:rsidR="00B0553C" w:rsidRPr="00596D56">
        <w:rPr>
          <w:rFonts w:ascii="Arial" w:hAnsi="Arial" w:cs="Arial"/>
          <w:sz w:val="24"/>
          <w:szCs w:val="24"/>
          <w:highlight w:val="yellow"/>
        </w:rPr>
        <w:t>LEA to Insert</w:t>
      </w:r>
      <w:r w:rsidR="00804A13" w:rsidRPr="00596D56">
        <w:rPr>
          <w:rFonts w:ascii="Arial" w:hAnsi="Arial" w:cs="Arial"/>
          <w:sz w:val="24"/>
          <w:szCs w:val="24"/>
          <w:highlight w:val="yellow"/>
        </w:rPr>
        <w:t xml:space="preserve"> Superintendent</w:t>
      </w:r>
      <w:r w:rsidR="007B70F7" w:rsidRPr="00596D56">
        <w:rPr>
          <w:rFonts w:ascii="Arial" w:hAnsi="Arial" w:cs="Arial"/>
          <w:sz w:val="24"/>
          <w:szCs w:val="24"/>
          <w:highlight w:val="yellow"/>
        </w:rPr>
        <w:t>/</w:t>
      </w:r>
      <w:r w:rsidR="00B0553C" w:rsidRPr="00596D56">
        <w:rPr>
          <w:rFonts w:ascii="Arial" w:hAnsi="Arial" w:cs="Arial"/>
          <w:sz w:val="24"/>
          <w:szCs w:val="24"/>
          <w:highlight w:val="yellow"/>
        </w:rPr>
        <w:t>D</w:t>
      </w:r>
      <w:r w:rsidR="007B70F7" w:rsidRPr="00596D56">
        <w:rPr>
          <w:rFonts w:ascii="Arial" w:hAnsi="Arial" w:cs="Arial"/>
          <w:sz w:val="24"/>
          <w:szCs w:val="24"/>
          <w:highlight w:val="yellow"/>
        </w:rPr>
        <w:t>esignee</w:t>
      </w:r>
      <w:r w:rsidR="00804A13" w:rsidRPr="00596D56">
        <w:rPr>
          <w:rFonts w:ascii="Arial" w:hAnsi="Arial" w:cs="Arial"/>
          <w:sz w:val="24"/>
          <w:szCs w:val="24"/>
          <w:highlight w:val="yellow"/>
        </w:rPr>
        <w:t xml:space="preserve"> </w:t>
      </w:r>
      <w:r w:rsidR="00B0553C" w:rsidRPr="00596D56">
        <w:rPr>
          <w:rFonts w:ascii="Arial" w:hAnsi="Arial" w:cs="Arial"/>
          <w:sz w:val="24"/>
          <w:szCs w:val="24"/>
          <w:highlight w:val="yellow"/>
        </w:rPr>
        <w:t>Name</w:t>
      </w:r>
      <w:r w:rsidR="00C025E5" w:rsidRPr="00596D56">
        <w:rPr>
          <w:rFonts w:ascii="Arial" w:hAnsi="Arial" w:cs="Arial"/>
          <w:sz w:val="24"/>
          <w:szCs w:val="24"/>
        </w:rPr>
        <w:t>]</w:t>
      </w:r>
      <w:r w:rsidR="00DC07AB" w:rsidRPr="00596D56">
        <w:rPr>
          <w:rFonts w:ascii="Arial" w:hAnsi="Arial" w:cs="Arial"/>
          <w:sz w:val="24"/>
          <w:szCs w:val="24"/>
        </w:rPr>
        <w:t xml:space="preserve"> </w:t>
      </w:r>
      <w:r w:rsidRPr="00596D56">
        <w:rPr>
          <w:rFonts w:ascii="Arial" w:hAnsi="Arial" w:cs="Arial"/>
          <w:sz w:val="24"/>
          <w:szCs w:val="24"/>
        </w:rPr>
        <w:t xml:space="preserve">shall develop </w:t>
      </w:r>
      <w:r w:rsidR="007D75C7" w:rsidRPr="00596D56">
        <w:rPr>
          <w:rFonts w:ascii="Arial" w:hAnsi="Arial" w:cs="Arial"/>
          <w:sz w:val="24"/>
          <w:szCs w:val="24"/>
        </w:rPr>
        <w:t>strategies for suicide prevention</w:t>
      </w:r>
      <w:r w:rsidR="00DC07AB" w:rsidRPr="00596D56">
        <w:rPr>
          <w:rFonts w:ascii="Arial" w:hAnsi="Arial" w:cs="Arial"/>
          <w:sz w:val="24"/>
          <w:szCs w:val="24"/>
        </w:rPr>
        <w:t>, intervention, and postvention, and</w:t>
      </w:r>
      <w:r w:rsidR="007D75C7" w:rsidRPr="00596D56">
        <w:rPr>
          <w:rFonts w:ascii="Arial" w:hAnsi="Arial" w:cs="Arial"/>
          <w:sz w:val="24"/>
          <w:szCs w:val="24"/>
        </w:rPr>
        <w:t xml:space="preserve"> the </w:t>
      </w:r>
      <w:r w:rsidR="00F95A9B" w:rsidRPr="00596D56">
        <w:rPr>
          <w:rFonts w:ascii="Arial" w:hAnsi="Arial" w:cs="Arial"/>
          <w:sz w:val="24"/>
          <w:szCs w:val="24"/>
        </w:rPr>
        <w:t>identification</w:t>
      </w:r>
      <w:r w:rsidR="007D75C7" w:rsidRPr="00596D56">
        <w:rPr>
          <w:rFonts w:ascii="Arial" w:hAnsi="Arial" w:cs="Arial"/>
          <w:sz w:val="24"/>
          <w:szCs w:val="24"/>
        </w:rPr>
        <w:t xml:space="preserve"> of</w:t>
      </w:r>
      <w:r w:rsidR="00DC07AB" w:rsidRPr="00596D56">
        <w:rPr>
          <w:rFonts w:ascii="Arial" w:hAnsi="Arial" w:cs="Arial"/>
          <w:sz w:val="24"/>
          <w:szCs w:val="24"/>
        </w:rPr>
        <w:t xml:space="preserve"> the</w:t>
      </w:r>
      <w:r w:rsidR="007D75C7" w:rsidRPr="00596D56">
        <w:rPr>
          <w:rFonts w:ascii="Arial" w:hAnsi="Arial" w:cs="Arial"/>
          <w:sz w:val="24"/>
          <w:szCs w:val="24"/>
        </w:rPr>
        <w:t xml:space="preserve"> mental health challenges </w:t>
      </w:r>
      <w:r w:rsidR="00DC07AB" w:rsidRPr="00596D56">
        <w:rPr>
          <w:rFonts w:ascii="Arial" w:hAnsi="Arial" w:cs="Arial"/>
          <w:sz w:val="24"/>
          <w:szCs w:val="24"/>
        </w:rPr>
        <w:t>frequently associated with suicidal thinking and behavior</w:t>
      </w:r>
      <w:r w:rsidR="007D75C7" w:rsidRPr="00596D56">
        <w:rPr>
          <w:rFonts w:ascii="Arial" w:hAnsi="Arial" w:cs="Arial"/>
          <w:sz w:val="24"/>
          <w:szCs w:val="24"/>
        </w:rPr>
        <w:t xml:space="preserve">. These strategies shall include professional development for </w:t>
      </w:r>
      <w:r w:rsidR="007B70F7" w:rsidRPr="00596D56">
        <w:rPr>
          <w:rFonts w:ascii="Arial" w:hAnsi="Arial" w:cs="Arial"/>
          <w:sz w:val="24"/>
          <w:szCs w:val="24"/>
        </w:rPr>
        <w:t>all</w:t>
      </w:r>
      <w:r w:rsidR="007D75C7" w:rsidRPr="00596D56">
        <w:rPr>
          <w:rFonts w:ascii="Arial" w:hAnsi="Arial" w:cs="Arial"/>
          <w:sz w:val="24"/>
          <w:szCs w:val="24"/>
        </w:rPr>
        <w:t xml:space="preserve"> school personnel in </w:t>
      </w:r>
      <w:r w:rsidR="007B70F7" w:rsidRPr="00596D56">
        <w:rPr>
          <w:rFonts w:ascii="Arial" w:hAnsi="Arial" w:cs="Arial"/>
          <w:sz w:val="24"/>
          <w:szCs w:val="24"/>
        </w:rPr>
        <w:t>all</w:t>
      </w:r>
      <w:r w:rsidR="007D75C7" w:rsidRPr="00596D56">
        <w:rPr>
          <w:rFonts w:ascii="Arial" w:hAnsi="Arial" w:cs="Arial"/>
          <w:sz w:val="24"/>
          <w:szCs w:val="24"/>
        </w:rPr>
        <w:t xml:space="preserve"> job categories who regularly interact with students or are in a position to recognize the</w:t>
      </w:r>
      <w:r w:rsidR="00DC07AB" w:rsidRPr="00596D56">
        <w:rPr>
          <w:rFonts w:ascii="Arial" w:hAnsi="Arial" w:cs="Arial"/>
          <w:sz w:val="24"/>
          <w:szCs w:val="24"/>
        </w:rPr>
        <w:t xml:space="preserve"> risk factors and</w:t>
      </w:r>
      <w:r w:rsidR="007D75C7" w:rsidRPr="00596D56">
        <w:rPr>
          <w:rFonts w:ascii="Arial" w:hAnsi="Arial" w:cs="Arial"/>
          <w:sz w:val="24"/>
          <w:szCs w:val="24"/>
        </w:rPr>
        <w:t xml:space="preserve"> warning signs of suicide</w:t>
      </w:r>
      <w:r w:rsidR="008517B6" w:rsidRPr="00596D56">
        <w:rPr>
          <w:rFonts w:ascii="Arial" w:hAnsi="Arial" w:cs="Arial"/>
          <w:sz w:val="24"/>
          <w:szCs w:val="24"/>
        </w:rPr>
        <w:t xml:space="preserve">, including substitute teachers, volunteers, </w:t>
      </w:r>
      <w:r w:rsidR="007B70F7" w:rsidRPr="00596D56">
        <w:rPr>
          <w:rFonts w:ascii="Arial" w:hAnsi="Arial" w:cs="Arial"/>
          <w:sz w:val="24"/>
          <w:szCs w:val="24"/>
        </w:rPr>
        <w:t xml:space="preserve">expanded learning staff (afterschool) </w:t>
      </w:r>
      <w:r w:rsidR="00321D69">
        <w:rPr>
          <w:rFonts w:ascii="Arial" w:hAnsi="Arial" w:cs="Arial"/>
          <w:sz w:val="24"/>
          <w:szCs w:val="24"/>
        </w:rPr>
        <w:t>and other individuals in</w:t>
      </w:r>
      <w:r w:rsidR="008517B6" w:rsidRPr="00596D56">
        <w:rPr>
          <w:rFonts w:ascii="Arial" w:hAnsi="Arial" w:cs="Arial"/>
          <w:sz w:val="24"/>
          <w:szCs w:val="24"/>
        </w:rPr>
        <w:t xml:space="preserve"> regular contact with students such as crossing guards, tutors, and coaches.</w:t>
      </w:r>
    </w:p>
    <w:p w:rsidR="007D75C7" w:rsidRPr="00596D56" w:rsidRDefault="007D75C7" w:rsidP="005A793C">
      <w:pPr>
        <w:spacing w:after="0" w:line="240" w:lineRule="auto"/>
        <w:rPr>
          <w:rFonts w:ascii="Arial" w:hAnsi="Arial" w:cs="Arial"/>
          <w:sz w:val="24"/>
          <w:szCs w:val="24"/>
        </w:rPr>
      </w:pPr>
    </w:p>
    <w:p w:rsidR="00907FB3" w:rsidRPr="00596D56" w:rsidRDefault="00907FB3" w:rsidP="005A793C">
      <w:pPr>
        <w:spacing w:after="0" w:line="240" w:lineRule="auto"/>
        <w:rPr>
          <w:rFonts w:ascii="Arial" w:hAnsi="Arial" w:cs="Arial"/>
          <w:sz w:val="24"/>
          <w:szCs w:val="24"/>
        </w:rPr>
      </w:pPr>
      <w:r w:rsidRPr="00596D56">
        <w:rPr>
          <w:rFonts w:ascii="Arial" w:hAnsi="Arial" w:cs="Arial"/>
          <w:sz w:val="24"/>
          <w:szCs w:val="24"/>
        </w:rPr>
        <w:t xml:space="preserve">The Superintendent or </w:t>
      </w:r>
      <w:r w:rsidR="00C40A17" w:rsidRPr="00596D56">
        <w:rPr>
          <w:rFonts w:ascii="Arial" w:hAnsi="Arial" w:cs="Arial"/>
          <w:sz w:val="24"/>
          <w:szCs w:val="24"/>
        </w:rPr>
        <w:t>D</w:t>
      </w:r>
      <w:r w:rsidRPr="00596D56">
        <w:rPr>
          <w:rFonts w:ascii="Arial" w:hAnsi="Arial" w:cs="Arial"/>
          <w:sz w:val="24"/>
          <w:szCs w:val="24"/>
        </w:rPr>
        <w:t xml:space="preserve">esignee </w:t>
      </w:r>
      <w:r w:rsidR="007B70F7" w:rsidRPr="00596D56">
        <w:rPr>
          <w:rFonts w:ascii="Arial" w:hAnsi="Arial" w:cs="Arial"/>
          <w:sz w:val="24"/>
          <w:szCs w:val="24"/>
        </w:rPr>
        <w:t>[</w:t>
      </w:r>
      <w:r w:rsidR="007B70F7" w:rsidRPr="00596D56">
        <w:rPr>
          <w:rFonts w:ascii="Arial" w:hAnsi="Arial" w:cs="Arial"/>
          <w:sz w:val="24"/>
          <w:szCs w:val="24"/>
          <w:highlight w:val="yellow"/>
        </w:rPr>
        <w:t xml:space="preserve">LEA to </w:t>
      </w:r>
      <w:r w:rsidR="00B0553C" w:rsidRPr="00596D56">
        <w:rPr>
          <w:rFonts w:ascii="Arial" w:hAnsi="Arial" w:cs="Arial"/>
          <w:sz w:val="24"/>
          <w:szCs w:val="24"/>
          <w:highlight w:val="yellow"/>
        </w:rPr>
        <w:t xml:space="preserve">Insert </w:t>
      </w:r>
      <w:r w:rsidR="007B70F7" w:rsidRPr="00596D56">
        <w:rPr>
          <w:rFonts w:ascii="Arial" w:hAnsi="Arial" w:cs="Arial"/>
          <w:sz w:val="24"/>
          <w:szCs w:val="24"/>
          <w:highlight w:val="yellow"/>
        </w:rPr>
        <w:t>Superintendent/</w:t>
      </w:r>
      <w:r w:rsidR="00B0553C" w:rsidRPr="00596D56">
        <w:rPr>
          <w:rFonts w:ascii="Arial" w:hAnsi="Arial" w:cs="Arial"/>
          <w:sz w:val="24"/>
          <w:szCs w:val="24"/>
          <w:highlight w:val="yellow"/>
        </w:rPr>
        <w:t>Designee Name</w:t>
      </w:r>
      <w:r w:rsidR="007B70F7" w:rsidRPr="00596D56">
        <w:rPr>
          <w:rFonts w:ascii="Arial" w:hAnsi="Arial" w:cs="Arial"/>
          <w:sz w:val="24"/>
          <w:szCs w:val="24"/>
        </w:rPr>
        <w:t xml:space="preserve">] </w:t>
      </w:r>
      <w:r w:rsidRPr="00596D56">
        <w:rPr>
          <w:rFonts w:ascii="Arial" w:hAnsi="Arial" w:cs="Arial"/>
          <w:sz w:val="24"/>
          <w:szCs w:val="24"/>
        </w:rPr>
        <w:t>shall develop and implement preventive strategies and intervention procedures that include the following:</w:t>
      </w:r>
    </w:p>
    <w:p w:rsidR="008A6765" w:rsidRDefault="008A6765" w:rsidP="005A793C">
      <w:pPr>
        <w:spacing w:after="0" w:line="240" w:lineRule="auto"/>
        <w:rPr>
          <w:rFonts w:ascii="Arial" w:hAnsi="Arial" w:cs="Arial"/>
          <w:sz w:val="24"/>
          <w:szCs w:val="24"/>
        </w:rPr>
      </w:pPr>
    </w:p>
    <w:p w:rsidR="00AA1D3E" w:rsidRPr="00596D56" w:rsidRDefault="00AA1D3E" w:rsidP="005A793C">
      <w:pPr>
        <w:spacing w:after="0" w:line="240" w:lineRule="auto"/>
        <w:rPr>
          <w:rFonts w:ascii="Arial" w:hAnsi="Arial" w:cs="Arial"/>
          <w:sz w:val="24"/>
          <w:szCs w:val="24"/>
        </w:rPr>
      </w:pPr>
    </w:p>
    <w:p w:rsidR="004C2119" w:rsidRPr="006F7A2F" w:rsidRDefault="00136695" w:rsidP="005A793C">
      <w:pPr>
        <w:spacing w:after="0" w:line="240" w:lineRule="auto"/>
        <w:rPr>
          <w:rFonts w:ascii="Arial" w:hAnsi="Arial" w:cs="Arial"/>
          <w:b/>
          <w:sz w:val="24"/>
          <w:szCs w:val="24"/>
        </w:rPr>
      </w:pPr>
      <w:r w:rsidRPr="006F7A2F">
        <w:rPr>
          <w:rFonts w:ascii="Arial" w:hAnsi="Arial" w:cs="Arial"/>
          <w:b/>
          <w:sz w:val="24"/>
          <w:szCs w:val="24"/>
        </w:rPr>
        <w:t>Overall Strategic Plan for Suicide Prevention</w:t>
      </w:r>
    </w:p>
    <w:p w:rsidR="008A6765" w:rsidRPr="00596D56" w:rsidRDefault="008A6765" w:rsidP="005A793C">
      <w:pPr>
        <w:spacing w:after="0" w:line="240" w:lineRule="auto"/>
        <w:rPr>
          <w:rFonts w:ascii="Arial" w:hAnsi="Arial" w:cs="Arial"/>
          <w:sz w:val="24"/>
          <w:szCs w:val="24"/>
        </w:rPr>
      </w:pPr>
    </w:p>
    <w:p w:rsidR="00907FB3" w:rsidRPr="00596D56" w:rsidRDefault="00907FB3" w:rsidP="005A793C">
      <w:pPr>
        <w:spacing w:after="0" w:line="240" w:lineRule="auto"/>
        <w:rPr>
          <w:rFonts w:ascii="Arial" w:hAnsi="Arial" w:cs="Arial"/>
          <w:sz w:val="24"/>
          <w:szCs w:val="24"/>
        </w:rPr>
      </w:pPr>
      <w:r w:rsidRPr="00596D56">
        <w:rPr>
          <w:rFonts w:ascii="Arial" w:hAnsi="Arial" w:cs="Arial"/>
          <w:sz w:val="24"/>
          <w:szCs w:val="24"/>
        </w:rPr>
        <w:t xml:space="preserve">The Superintendent or </w:t>
      </w:r>
      <w:r w:rsidR="00C40A17" w:rsidRPr="00596D56">
        <w:rPr>
          <w:rFonts w:ascii="Arial" w:hAnsi="Arial" w:cs="Arial"/>
          <w:sz w:val="24"/>
          <w:szCs w:val="24"/>
        </w:rPr>
        <w:t>D</w:t>
      </w:r>
      <w:r w:rsidRPr="00596D56">
        <w:rPr>
          <w:rFonts w:ascii="Arial" w:hAnsi="Arial" w:cs="Arial"/>
          <w:sz w:val="24"/>
          <w:szCs w:val="24"/>
        </w:rPr>
        <w:t>esignee</w:t>
      </w:r>
      <w:r w:rsidR="007B70F7" w:rsidRPr="00596D56">
        <w:rPr>
          <w:rFonts w:ascii="Arial" w:hAnsi="Arial" w:cs="Arial"/>
          <w:sz w:val="24"/>
          <w:szCs w:val="24"/>
        </w:rPr>
        <w:t xml:space="preserve"> [</w:t>
      </w:r>
      <w:r w:rsidR="007B70F7" w:rsidRPr="00596D56">
        <w:rPr>
          <w:rFonts w:ascii="Arial" w:hAnsi="Arial" w:cs="Arial"/>
          <w:sz w:val="24"/>
          <w:szCs w:val="24"/>
          <w:highlight w:val="yellow"/>
        </w:rPr>
        <w:t xml:space="preserve">LEA to </w:t>
      </w:r>
      <w:r w:rsidR="00B0553C" w:rsidRPr="00596D56">
        <w:rPr>
          <w:rFonts w:ascii="Arial" w:hAnsi="Arial" w:cs="Arial"/>
          <w:sz w:val="24"/>
          <w:szCs w:val="24"/>
          <w:highlight w:val="yellow"/>
        </w:rPr>
        <w:t xml:space="preserve">Insert </w:t>
      </w:r>
      <w:r w:rsidR="007B70F7" w:rsidRPr="00596D56">
        <w:rPr>
          <w:rFonts w:ascii="Arial" w:hAnsi="Arial" w:cs="Arial"/>
          <w:sz w:val="24"/>
          <w:szCs w:val="24"/>
          <w:highlight w:val="yellow"/>
        </w:rPr>
        <w:t>Superintendent/</w:t>
      </w:r>
      <w:r w:rsidR="00B0553C" w:rsidRPr="00596D56">
        <w:rPr>
          <w:rFonts w:ascii="Arial" w:hAnsi="Arial" w:cs="Arial"/>
          <w:sz w:val="24"/>
          <w:szCs w:val="24"/>
          <w:highlight w:val="yellow"/>
        </w:rPr>
        <w:t>Designee Name</w:t>
      </w:r>
      <w:r w:rsidR="007B70F7" w:rsidRPr="00596D56">
        <w:rPr>
          <w:rFonts w:ascii="Arial" w:hAnsi="Arial" w:cs="Arial"/>
          <w:sz w:val="24"/>
          <w:szCs w:val="24"/>
        </w:rPr>
        <w:t xml:space="preserve">] </w:t>
      </w:r>
      <w:r w:rsidRPr="00596D56">
        <w:rPr>
          <w:rFonts w:ascii="Arial" w:hAnsi="Arial" w:cs="Arial"/>
          <w:sz w:val="24"/>
          <w:szCs w:val="24"/>
        </w:rPr>
        <w:t>shall involve school</w:t>
      </w:r>
      <w:r w:rsidR="00510A24" w:rsidRPr="00596D56">
        <w:rPr>
          <w:rFonts w:ascii="Arial" w:hAnsi="Arial" w:cs="Arial"/>
          <w:sz w:val="24"/>
          <w:szCs w:val="24"/>
        </w:rPr>
        <w:t>-employed</w:t>
      </w:r>
      <w:r w:rsidRPr="00596D56">
        <w:rPr>
          <w:rFonts w:ascii="Arial" w:hAnsi="Arial" w:cs="Arial"/>
          <w:sz w:val="24"/>
          <w:szCs w:val="24"/>
        </w:rPr>
        <w:t xml:space="preserve"> mental health professionals </w:t>
      </w:r>
      <w:r w:rsidR="00510A24" w:rsidRPr="00596D56">
        <w:rPr>
          <w:rFonts w:ascii="Arial" w:hAnsi="Arial" w:cs="Arial"/>
          <w:sz w:val="24"/>
          <w:szCs w:val="24"/>
        </w:rPr>
        <w:t xml:space="preserve">(e.g., </w:t>
      </w:r>
      <w:r w:rsidRPr="00596D56">
        <w:rPr>
          <w:rFonts w:ascii="Arial" w:hAnsi="Arial" w:cs="Arial"/>
          <w:sz w:val="24"/>
          <w:szCs w:val="24"/>
        </w:rPr>
        <w:t xml:space="preserve">school counselors, </w:t>
      </w:r>
      <w:r w:rsidR="00510A24" w:rsidRPr="00596D56">
        <w:rPr>
          <w:rFonts w:ascii="Arial" w:hAnsi="Arial" w:cs="Arial"/>
          <w:sz w:val="24"/>
          <w:szCs w:val="24"/>
        </w:rPr>
        <w:t xml:space="preserve">psychologists, </w:t>
      </w:r>
      <w:r w:rsidRPr="00596D56">
        <w:rPr>
          <w:rFonts w:ascii="Arial" w:hAnsi="Arial" w:cs="Arial"/>
          <w:sz w:val="24"/>
          <w:szCs w:val="24"/>
        </w:rPr>
        <w:t>social workers, nurses</w:t>
      </w:r>
      <w:r w:rsidR="00510A24" w:rsidRPr="00596D56">
        <w:rPr>
          <w:rFonts w:ascii="Arial" w:hAnsi="Arial" w:cs="Arial"/>
          <w:sz w:val="24"/>
          <w:szCs w:val="24"/>
        </w:rPr>
        <w:t>)</w:t>
      </w:r>
      <w:r w:rsidRPr="00596D56">
        <w:rPr>
          <w:rFonts w:ascii="Arial" w:hAnsi="Arial" w:cs="Arial"/>
          <w:sz w:val="24"/>
          <w:szCs w:val="24"/>
        </w:rPr>
        <w:t>, administrator</w:t>
      </w:r>
      <w:r w:rsidR="00510A24" w:rsidRPr="00596D56">
        <w:rPr>
          <w:rFonts w:ascii="Arial" w:hAnsi="Arial" w:cs="Arial"/>
          <w:sz w:val="24"/>
          <w:szCs w:val="24"/>
        </w:rPr>
        <w:t>s</w:t>
      </w:r>
      <w:r w:rsidRPr="00596D56">
        <w:rPr>
          <w:rFonts w:ascii="Arial" w:hAnsi="Arial" w:cs="Arial"/>
          <w:sz w:val="24"/>
          <w:szCs w:val="24"/>
        </w:rPr>
        <w:t xml:space="preserve">, other </w:t>
      </w:r>
      <w:r w:rsidR="00510A24" w:rsidRPr="00596D56">
        <w:rPr>
          <w:rFonts w:ascii="Arial" w:hAnsi="Arial" w:cs="Arial"/>
          <w:sz w:val="24"/>
          <w:szCs w:val="24"/>
        </w:rPr>
        <w:t xml:space="preserve">school </w:t>
      </w:r>
      <w:r w:rsidRPr="00596D56">
        <w:rPr>
          <w:rFonts w:ascii="Arial" w:hAnsi="Arial" w:cs="Arial"/>
          <w:sz w:val="24"/>
          <w:szCs w:val="24"/>
        </w:rPr>
        <w:t>staff</w:t>
      </w:r>
      <w:r w:rsidR="00510A24" w:rsidRPr="00596D56">
        <w:rPr>
          <w:rFonts w:ascii="Arial" w:hAnsi="Arial" w:cs="Arial"/>
          <w:sz w:val="24"/>
          <w:szCs w:val="24"/>
        </w:rPr>
        <w:t xml:space="preserve"> members</w:t>
      </w:r>
      <w:r w:rsidRPr="00596D56">
        <w:rPr>
          <w:rFonts w:ascii="Arial" w:hAnsi="Arial" w:cs="Arial"/>
          <w:sz w:val="24"/>
          <w:szCs w:val="24"/>
        </w:rPr>
        <w:t xml:space="preserve">, </w:t>
      </w:r>
      <w:r w:rsidR="00C73767" w:rsidRPr="00596D56">
        <w:rPr>
          <w:rFonts w:ascii="Arial" w:hAnsi="Arial" w:cs="Arial"/>
          <w:sz w:val="24"/>
          <w:szCs w:val="24"/>
        </w:rPr>
        <w:lastRenderedPageBreak/>
        <w:t>p</w:t>
      </w:r>
      <w:r w:rsidR="00A046FB">
        <w:rPr>
          <w:rFonts w:ascii="Arial" w:hAnsi="Arial" w:cs="Arial"/>
          <w:sz w:val="24"/>
          <w:szCs w:val="24"/>
        </w:rPr>
        <w:t>arents/</w:t>
      </w:r>
      <w:r w:rsidR="005164C3" w:rsidRPr="00596D56">
        <w:rPr>
          <w:rFonts w:ascii="Arial" w:hAnsi="Arial" w:cs="Arial"/>
          <w:sz w:val="24"/>
          <w:szCs w:val="24"/>
        </w:rPr>
        <w:t>guardians</w:t>
      </w:r>
      <w:r w:rsidR="00A046FB">
        <w:rPr>
          <w:rFonts w:ascii="Arial" w:hAnsi="Arial" w:cs="Arial"/>
          <w:sz w:val="24"/>
          <w:szCs w:val="24"/>
        </w:rPr>
        <w:t>/</w:t>
      </w:r>
      <w:r w:rsidR="005164C3" w:rsidRPr="00596D56">
        <w:rPr>
          <w:rFonts w:ascii="Arial" w:hAnsi="Arial" w:cs="Arial"/>
          <w:sz w:val="24"/>
          <w:szCs w:val="24"/>
        </w:rPr>
        <w:t>caregivers</w:t>
      </w:r>
      <w:r w:rsidRPr="00596D56">
        <w:rPr>
          <w:rFonts w:ascii="Arial" w:hAnsi="Arial" w:cs="Arial"/>
          <w:sz w:val="24"/>
          <w:szCs w:val="24"/>
        </w:rPr>
        <w:t xml:space="preserve">, students, local health agencies and professionals, law enforcement, and community organizations in planning, implementing, and evaluating the district’s strategies for suicide prevention and intervention. </w:t>
      </w:r>
      <w:r w:rsidR="007B70F7" w:rsidRPr="00596D56">
        <w:rPr>
          <w:rFonts w:ascii="Arial" w:hAnsi="Arial" w:cs="Arial"/>
          <w:sz w:val="24"/>
          <w:szCs w:val="24"/>
        </w:rPr>
        <w:t>Districts must work in conjunction with local government agencies, community-based organizations, and other</w:t>
      </w:r>
      <w:r w:rsidR="00F14A44" w:rsidRPr="00596D56">
        <w:rPr>
          <w:rFonts w:ascii="Arial" w:hAnsi="Arial" w:cs="Arial"/>
          <w:sz w:val="24"/>
          <w:szCs w:val="24"/>
        </w:rPr>
        <w:t xml:space="preserve"> </w:t>
      </w:r>
      <w:r w:rsidR="00A06A29" w:rsidRPr="00596D56">
        <w:rPr>
          <w:rFonts w:ascii="Arial" w:hAnsi="Arial" w:cs="Arial"/>
          <w:sz w:val="24"/>
          <w:szCs w:val="24"/>
        </w:rPr>
        <w:t>c</w:t>
      </w:r>
      <w:r w:rsidR="007B70F7" w:rsidRPr="00596D56">
        <w:rPr>
          <w:rFonts w:ascii="Arial" w:hAnsi="Arial" w:cs="Arial"/>
          <w:sz w:val="24"/>
          <w:szCs w:val="24"/>
        </w:rPr>
        <w:t>ommunity supports to identify additional resources.</w:t>
      </w:r>
      <w:r w:rsidR="002D2F64" w:rsidRPr="00596D56">
        <w:rPr>
          <w:rFonts w:ascii="Arial" w:hAnsi="Arial" w:cs="Arial"/>
          <w:sz w:val="24"/>
          <w:szCs w:val="24"/>
        </w:rPr>
        <w:t xml:space="preserve"> </w:t>
      </w:r>
      <w:r w:rsidR="00DC07AB" w:rsidRPr="00596D56">
        <w:rPr>
          <w:rFonts w:ascii="Arial" w:hAnsi="Arial" w:cs="Arial"/>
          <w:sz w:val="24"/>
          <w:szCs w:val="24"/>
        </w:rPr>
        <w:t>[</w:t>
      </w:r>
      <w:r w:rsidRPr="00596D56">
        <w:rPr>
          <w:rFonts w:ascii="Arial" w:hAnsi="Arial" w:cs="Arial"/>
          <w:sz w:val="24"/>
          <w:szCs w:val="24"/>
          <w:highlight w:val="yellow"/>
        </w:rPr>
        <w:t xml:space="preserve">LEA to </w:t>
      </w:r>
      <w:r w:rsidR="00EA7454" w:rsidRPr="00596D56">
        <w:rPr>
          <w:rFonts w:ascii="Arial" w:hAnsi="Arial" w:cs="Arial"/>
          <w:sz w:val="24"/>
          <w:szCs w:val="24"/>
          <w:highlight w:val="yellow"/>
        </w:rPr>
        <w:t>L</w:t>
      </w:r>
      <w:r w:rsidRPr="00596D56">
        <w:rPr>
          <w:rFonts w:ascii="Arial" w:hAnsi="Arial" w:cs="Arial"/>
          <w:sz w:val="24"/>
          <w:szCs w:val="24"/>
          <w:highlight w:val="yellow"/>
        </w:rPr>
        <w:t xml:space="preserve">ist </w:t>
      </w:r>
      <w:r w:rsidR="00EA7454" w:rsidRPr="00596D56">
        <w:rPr>
          <w:rFonts w:ascii="Arial" w:hAnsi="Arial" w:cs="Arial"/>
          <w:sz w:val="24"/>
          <w:szCs w:val="24"/>
          <w:highlight w:val="yellow"/>
        </w:rPr>
        <w:t>R</w:t>
      </w:r>
      <w:r w:rsidRPr="00596D56">
        <w:rPr>
          <w:rFonts w:ascii="Arial" w:hAnsi="Arial" w:cs="Arial"/>
          <w:sz w:val="24"/>
          <w:szCs w:val="24"/>
          <w:highlight w:val="yellow"/>
        </w:rPr>
        <w:t xml:space="preserve">epresentatives by </w:t>
      </w:r>
      <w:r w:rsidR="00EA7454" w:rsidRPr="00596D56">
        <w:rPr>
          <w:rFonts w:ascii="Arial" w:hAnsi="Arial" w:cs="Arial"/>
          <w:sz w:val="24"/>
          <w:szCs w:val="24"/>
          <w:highlight w:val="yellow"/>
        </w:rPr>
        <w:t>Name</w:t>
      </w:r>
      <w:r w:rsidR="00F86CF9" w:rsidRPr="00596D56">
        <w:rPr>
          <w:rFonts w:ascii="Arial" w:hAnsi="Arial" w:cs="Arial"/>
          <w:sz w:val="24"/>
          <w:szCs w:val="24"/>
          <w:highlight w:val="yellow"/>
        </w:rPr>
        <w:t>, Sector</w:t>
      </w:r>
      <w:r w:rsidR="00FB45DC">
        <w:rPr>
          <w:rFonts w:ascii="Arial" w:hAnsi="Arial" w:cs="Arial"/>
          <w:sz w:val="24"/>
          <w:szCs w:val="24"/>
          <w:highlight w:val="yellow"/>
        </w:rPr>
        <w:t>,</w:t>
      </w:r>
      <w:r w:rsidRPr="00596D56">
        <w:rPr>
          <w:rFonts w:ascii="Arial" w:hAnsi="Arial" w:cs="Arial"/>
          <w:sz w:val="24"/>
          <w:szCs w:val="24"/>
          <w:highlight w:val="yellow"/>
        </w:rPr>
        <w:t xml:space="preserve"> and </w:t>
      </w:r>
      <w:r w:rsidR="00EA7454" w:rsidRPr="00596D56">
        <w:rPr>
          <w:rFonts w:ascii="Arial" w:hAnsi="Arial" w:cs="Arial"/>
          <w:sz w:val="24"/>
          <w:szCs w:val="24"/>
          <w:highlight w:val="yellow"/>
        </w:rPr>
        <w:t>T</w:t>
      </w:r>
      <w:r w:rsidRPr="00596D56">
        <w:rPr>
          <w:rFonts w:ascii="Arial" w:hAnsi="Arial" w:cs="Arial"/>
          <w:sz w:val="24"/>
          <w:szCs w:val="24"/>
          <w:highlight w:val="yellow"/>
        </w:rPr>
        <w:t>itle</w:t>
      </w:r>
      <w:r w:rsidR="00DC07AB" w:rsidRPr="00596D56">
        <w:rPr>
          <w:rFonts w:ascii="Arial" w:hAnsi="Arial" w:cs="Arial"/>
          <w:sz w:val="24"/>
          <w:szCs w:val="24"/>
          <w:highlight w:val="yellow"/>
        </w:rPr>
        <w:t xml:space="preserve"> </w:t>
      </w:r>
      <w:r w:rsidR="00EA7454" w:rsidRPr="00596D56">
        <w:rPr>
          <w:rFonts w:ascii="Arial" w:hAnsi="Arial" w:cs="Arial"/>
          <w:sz w:val="24"/>
          <w:szCs w:val="24"/>
          <w:highlight w:val="yellow"/>
        </w:rPr>
        <w:t>Here</w:t>
      </w:r>
      <w:r w:rsidR="00DC07AB" w:rsidRPr="00596D56">
        <w:rPr>
          <w:rFonts w:ascii="Arial" w:hAnsi="Arial" w:cs="Arial"/>
          <w:sz w:val="24"/>
          <w:szCs w:val="24"/>
        </w:rPr>
        <w:t>]</w:t>
      </w:r>
    </w:p>
    <w:p w:rsidR="00907FB3" w:rsidRPr="00596D56" w:rsidRDefault="00907FB3" w:rsidP="005A793C">
      <w:pPr>
        <w:spacing w:after="0" w:line="240" w:lineRule="auto"/>
        <w:rPr>
          <w:rFonts w:ascii="Arial" w:hAnsi="Arial" w:cs="Arial"/>
          <w:sz w:val="24"/>
          <w:szCs w:val="24"/>
        </w:rPr>
      </w:pPr>
    </w:p>
    <w:p w:rsidR="007B70F7" w:rsidRPr="00596D56" w:rsidRDefault="00136695" w:rsidP="005A793C">
      <w:pPr>
        <w:spacing w:after="0" w:line="240" w:lineRule="auto"/>
        <w:rPr>
          <w:rFonts w:ascii="Arial" w:hAnsi="Arial" w:cs="Arial"/>
          <w:sz w:val="24"/>
          <w:szCs w:val="24"/>
        </w:rPr>
      </w:pPr>
      <w:r w:rsidRPr="00596D56">
        <w:rPr>
          <w:rFonts w:ascii="Arial" w:hAnsi="Arial" w:cs="Arial"/>
          <w:sz w:val="24"/>
          <w:szCs w:val="24"/>
        </w:rPr>
        <w:t>To ensure the policies regarding suicide prevention are properly ad</w:t>
      </w:r>
      <w:r w:rsidR="00F95A9B" w:rsidRPr="00596D56">
        <w:rPr>
          <w:rFonts w:ascii="Arial" w:hAnsi="Arial" w:cs="Arial"/>
          <w:sz w:val="24"/>
          <w:szCs w:val="24"/>
        </w:rPr>
        <w:t>o</w:t>
      </w:r>
      <w:r w:rsidRPr="00596D56">
        <w:rPr>
          <w:rFonts w:ascii="Arial" w:hAnsi="Arial" w:cs="Arial"/>
          <w:sz w:val="24"/>
          <w:szCs w:val="24"/>
        </w:rPr>
        <w:t>pted, implemented</w:t>
      </w:r>
      <w:r w:rsidR="00EA7454" w:rsidRPr="00596D56">
        <w:rPr>
          <w:rFonts w:ascii="Arial" w:hAnsi="Arial" w:cs="Arial"/>
          <w:sz w:val="24"/>
          <w:szCs w:val="24"/>
        </w:rPr>
        <w:t>,</w:t>
      </w:r>
      <w:r w:rsidRPr="00596D56">
        <w:rPr>
          <w:rFonts w:ascii="Arial" w:hAnsi="Arial" w:cs="Arial"/>
          <w:sz w:val="24"/>
          <w:szCs w:val="24"/>
        </w:rPr>
        <w:t xml:space="preserve"> and updated, the district shall appoint an individual </w:t>
      </w:r>
      <w:r w:rsidR="00510A24" w:rsidRPr="00596D56">
        <w:rPr>
          <w:rFonts w:ascii="Arial" w:hAnsi="Arial" w:cs="Arial"/>
          <w:sz w:val="24"/>
          <w:szCs w:val="24"/>
        </w:rPr>
        <w:t>(</w:t>
      </w:r>
      <w:r w:rsidRPr="00596D56">
        <w:rPr>
          <w:rFonts w:ascii="Arial" w:hAnsi="Arial" w:cs="Arial"/>
          <w:sz w:val="24"/>
          <w:szCs w:val="24"/>
        </w:rPr>
        <w:t>or team</w:t>
      </w:r>
      <w:r w:rsidR="00510A24" w:rsidRPr="00596D56">
        <w:rPr>
          <w:rFonts w:ascii="Arial" w:hAnsi="Arial" w:cs="Arial"/>
          <w:sz w:val="24"/>
          <w:szCs w:val="24"/>
        </w:rPr>
        <w:t>)</w:t>
      </w:r>
      <w:r w:rsidRPr="00596D56">
        <w:rPr>
          <w:rFonts w:ascii="Arial" w:hAnsi="Arial" w:cs="Arial"/>
          <w:sz w:val="24"/>
          <w:szCs w:val="24"/>
        </w:rPr>
        <w:t xml:space="preserve"> to serve as the suicide prevention </w:t>
      </w:r>
      <w:r w:rsidR="00907FB3" w:rsidRPr="00596D56">
        <w:rPr>
          <w:rFonts w:ascii="Arial" w:hAnsi="Arial" w:cs="Arial"/>
          <w:sz w:val="24"/>
          <w:szCs w:val="24"/>
        </w:rPr>
        <w:t>point of contact f</w:t>
      </w:r>
      <w:r w:rsidRPr="00596D56">
        <w:rPr>
          <w:rFonts w:ascii="Arial" w:hAnsi="Arial" w:cs="Arial"/>
          <w:sz w:val="24"/>
          <w:szCs w:val="24"/>
        </w:rPr>
        <w:t xml:space="preserve">or the district. </w:t>
      </w:r>
      <w:r w:rsidR="00A543AC" w:rsidRPr="00596D56">
        <w:rPr>
          <w:rFonts w:ascii="Arial" w:hAnsi="Arial" w:cs="Arial"/>
          <w:sz w:val="24"/>
          <w:szCs w:val="24"/>
        </w:rPr>
        <w:t>In addition</w:t>
      </w:r>
      <w:r w:rsidRPr="00596D56">
        <w:rPr>
          <w:rFonts w:ascii="Arial" w:hAnsi="Arial" w:cs="Arial"/>
          <w:sz w:val="24"/>
          <w:szCs w:val="24"/>
        </w:rPr>
        <w:t xml:space="preserve">, each school shall identify </w:t>
      </w:r>
      <w:r w:rsidR="00DF3D98" w:rsidRPr="00596D56">
        <w:rPr>
          <w:rFonts w:ascii="Arial" w:hAnsi="Arial" w:cs="Arial"/>
          <w:sz w:val="24"/>
          <w:szCs w:val="24"/>
        </w:rPr>
        <w:t xml:space="preserve">at least </w:t>
      </w:r>
      <w:r w:rsidRPr="00596D56">
        <w:rPr>
          <w:rFonts w:ascii="Arial" w:hAnsi="Arial" w:cs="Arial"/>
          <w:sz w:val="24"/>
          <w:szCs w:val="24"/>
        </w:rPr>
        <w:t xml:space="preserve">one staff member to serve as the liaison to the district’s suicide prevention </w:t>
      </w:r>
      <w:r w:rsidR="00F95A9B" w:rsidRPr="00596D56">
        <w:rPr>
          <w:rFonts w:ascii="Arial" w:hAnsi="Arial" w:cs="Arial"/>
          <w:sz w:val="24"/>
          <w:szCs w:val="24"/>
        </w:rPr>
        <w:t>point of contact</w:t>
      </w:r>
      <w:r w:rsidR="00DC07AB" w:rsidRPr="00596D56">
        <w:rPr>
          <w:rFonts w:ascii="Arial" w:hAnsi="Arial" w:cs="Arial"/>
          <w:sz w:val="24"/>
          <w:szCs w:val="24"/>
        </w:rPr>
        <w:t>,</w:t>
      </w:r>
      <w:r w:rsidR="00F95A9B" w:rsidRPr="00596D56">
        <w:rPr>
          <w:rFonts w:ascii="Arial" w:hAnsi="Arial" w:cs="Arial"/>
          <w:sz w:val="24"/>
          <w:szCs w:val="24"/>
        </w:rPr>
        <w:t xml:space="preserve"> </w:t>
      </w:r>
      <w:r w:rsidRPr="00596D56">
        <w:rPr>
          <w:rFonts w:ascii="Arial" w:hAnsi="Arial" w:cs="Arial"/>
          <w:sz w:val="24"/>
          <w:szCs w:val="24"/>
        </w:rPr>
        <w:t xml:space="preserve">and coordinate and implement suicide prevention activities on their specific campus. </w:t>
      </w:r>
      <w:r w:rsidR="00951D2A" w:rsidRPr="00596D56">
        <w:rPr>
          <w:rFonts w:ascii="Arial" w:hAnsi="Arial" w:cs="Arial"/>
          <w:sz w:val="24"/>
          <w:szCs w:val="24"/>
        </w:rPr>
        <w:t xml:space="preserve">This policy shall be reviewed </w:t>
      </w:r>
      <w:r w:rsidR="00907FB3" w:rsidRPr="00596D56">
        <w:rPr>
          <w:rFonts w:ascii="Arial" w:hAnsi="Arial" w:cs="Arial"/>
          <w:sz w:val="24"/>
          <w:szCs w:val="24"/>
        </w:rPr>
        <w:t xml:space="preserve">and </w:t>
      </w:r>
      <w:r w:rsidR="00A543AC" w:rsidRPr="00596D56">
        <w:rPr>
          <w:rFonts w:ascii="Arial" w:hAnsi="Arial" w:cs="Arial"/>
          <w:sz w:val="24"/>
          <w:szCs w:val="24"/>
        </w:rPr>
        <w:t xml:space="preserve">revised </w:t>
      </w:r>
      <w:r w:rsidR="00DC07AB" w:rsidRPr="00596D56">
        <w:rPr>
          <w:rFonts w:ascii="Arial" w:hAnsi="Arial" w:cs="Arial"/>
          <w:sz w:val="24"/>
          <w:szCs w:val="24"/>
        </w:rPr>
        <w:t>as indicated</w:t>
      </w:r>
      <w:r w:rsidR="00A543AC" w:rsidRPr="00596D56">
        <w:rPr>
          <w:rFonts w:ascii="Arial" w:hAnsi="Arial" w:cs="Arial"/>
          <w:sz w:val="24"/>
          <w:szCs w:val="24"/>
        </w:rPr>
        <w:t>,</w:t>
      </w:r>
      <w:r w:rsidR="00510A24" w:rsidRPr="00596D56">
        <w:rPr>
          <w:rFonts w:ascii="Arial" w:hAnsi="Arial" w:cs="Arial"/>
          <w:sz w:val="24"/>
          <w:szCs w:val="24"/>
        </w:rPr>
        <w:t xml:space="preserve"> at least</w:t>
      </w:r>
      <w:r w:rsidR="00DC07AB" w:rsidRPr="00596D56">
        <w:rPr>
          <w:rFonts w:ascii="Arial" w:hAnsi="Arial" w:cs="Arial"/>
          <w:sz w:val="24"/>
          <w:szCs w:val="24"/>
        </w:rPr>
        <w:t xml:space="preserve"> </w:t>
      </w:r>
      <w:r w:rsidR="00907FB3" w:rsidRPr="00596D56">
        <w:rPr>
          <w:rFonts w:ascii="Arial" w:hAnsi="Arial" w:cs="Arial"/>
          <w:sz w:val="24"/>
          <w:szCs w:val="24"/>
        </w:rPr>
        <w:t>annually</w:t>
      </w:r>
      <w:r w:rsidR="007B70F7" w:rsidRPr="00596D56">
        <w:rPr>
          <w:rFonts w:ascii="Arial" w:hAnsi="Arial" w:cs="Arial"/>
          <w:sz w:val="24"/>
          <w:szCs w:val="24"/>
        </w:rPr>
        <w:t xml:space="preserve"> in conjunction with the previously mentioned community stakeholders.</w:t>
      </w:r>
    </w:p>
    <w:p w:rsidR="006C01D9" w:rsidRDefault="006C01D9" w:rsidP="005A793C">
      <w:pPr>
        <w:spacing w:after="0" w:line="240" w:lineRule="auto"/>
        <w:rPr>
          <w:rFonts w:ascii="Arial" w:hAnsi="Arial" w:cs="Arial"/>
          <w:sz w:val="24"/>
          <w:szCs w:val="24"/>
        </w:rPr>
      </w:pPr>
    </w:p>
    <w:p w:rsidR="00ED090D" w:rsidRPr="00596D56" w:rsidRDefault="00ED090D" w:rsidP="005A793C">
      <w:pPr>
        <w:spacing w:after="0" w:line="240" w:lineRule="auto"/>
        <w:rPr>
          <w:rFonts w:ascii="Arial" w:hAnsi="Arial" w:cs="Arial"/>
          <w:sz w:val="24"/>
          <w:szCs w:val="24"/>
        </w:rPr>
      </w:pPr>
      <w:r w:rsidRPr="00596D56">
        <w:rPr>
          <w:rFonts w:ascii="Arial" w:hAnsi="Arial" w:cs="Arial"/>
          <w:sz w:val="24"/>
          <w:szCs w:val="24"/>
        </w:rPr>
        <w:t>Resource</w:t>
      </w:r>
      <w:r w:rsidR="0066645D">
        <w:rPr>
          <w:rFonts w:ascii="Arial" w:hAnsi="Arial" w:cs="Arial"/>
          <w:sz w:val="24"/>
          <w:szCs w:val="24"/>
        </w:rPr>
        <w:t>s</w:t>
      </w:r>
      <w:r w:rsidRPr="00596D56">
        <w:rPr>
          <w:rFonts w:ascii="Arial" w:hAnsi="Arial" w:cs="Arial"/>
          <w:sz w:val="24"/>
          <w:szCs w:val="24"/>
        </w:rPr>
        <w:t>:</w:t>
      </w:r>
    </w:p>
    <w:p w:rsidR="00253DEE" w:rsidRDefault="00253DEE" w:rsidP="005A793C">
      <w:pPr>
        <w:spacing w:after="0" w:line="240" w:lineRule="auto"/>
        <w:rPr>
          <w:rFonts w:ascii="Arial" w:hAnsi="Arial" w:cs="Arial"/>
          <w:sz w:val="24"/>
          <w:szCs w:val="24"/>
        </w:rPr>
      </w:pPr>
    </w:p>
    <w:p w:rsidR="00E57941" w:rsidRDefault="00E57941" w:rsidP="00E57941">
      <w:pPr>
        <w:pStyle w:val="ListParagraph"/>
        <w:numPr>
          <w:ilvl w:val="0"/>
          <w:numId w:val="37"/>
        </w:numPr>
        <w:spacing w:after="0" w:line="240" w:lineRule="auto"/>
        <w:rPr>
          <w:rFonts w:ascii="Arial" w:hAnsi="Arial" w:cs="Arial"/>
          <w:sz w:val="24"/>
          <w:szCs w:val="24"/>
        </w:rPr>
      </w:pPr>
      <w:r w:rsidRPr="00E57941">
        <w:rPr>
          <w:rFonts w:ascii="Arial" w:hAnsi="Arial" w:cs="Arial"/>
          <w:sz w:val="24"/>
          <w:szCs w:val="24"/>
        </w:rPr>
        <w:t>The K</w:t>
      </w:r>
      <w:r>
        <w:rPr>
          <w:rFonts w:ascii="Arial" w:hAnsi="Arial" w:cs="Arial"/>
          <w:sz w:val="24"/>
          <w:szCs w:val="24"/>
        </w:rPr>
        <w:t>–</w:t>
      </w:r>
      <w:r w:rsidRPr="00E57941">
        <w:rPr>
          <w:rFonts w:ascii="Arial" w:hAnsi="Arial" w:cs="Arial"/>
          <w:sz w:val="24"/>
          <w:szCs w:val="24"/>
        </w:rPr>
        <w:t>12 Toolkit for Mental Health Promotion and Suicide Prevention has been created to help schools comply with and implement AB 2246, the Pupil Suicide Prevention Policies. The Toolkit includes resources for schools as they promote youth mental wellness, intervene in a mental health crisis, and support members of a school community after the loss of someone to suicide.</w:t>
      </w:r>
      <w:r>
        <w:rPr>
          <w:rFonts w:ascii="Arial" w:hAnsi="Arial" w:cs="Arial"/>
          <w:sz w:val="24"/>
          <w:szCs w:val="24"/>
        </w:rPr>
        <w:t xml:space="preserve"> </w:t>
      </w:r>
    </w:p>
    <w:p w:rsidR="00E57941" w:rsidRDefault="00E57941" w:rsidP="00E57941">
      <w:pPr>
        <w:spacing w:after="0" w:line="240" w:lineRule="auto"/>
        <w:rPr>
          <w:rFonts w:ascii="Arial" w:hAnsi="Arial" w:cs="Arial"/>
          <w:sz w:val="24"/>
          <w:szCs w:val="24"/>
        </w:rPr>
      </w:pPr>
    </w:p>
    <w:p w:rsidR="00E57941" w:rsidRPr="00E57941" w:rsidRDefault="00E57941" w:rsidP="00E57941">
      <w:pPr>
        <w:spacing w:after="0" w:line="240" w:lineRule="auto"/>
        <w:ind w:left="720"/>
        <w:rPr>
          <w:rFonts w:ascii="Arial" w:hAnsi="Arial" w:cs="Arial"/>
          <w:sz w:val="24"/>
          <w:szCs w:val="24"/>
        </w:rPr>
      </w:pPr>
      <w:r>
        <w:rPr>
          <w:rFonts w:ascii="Arial" w:hAnsi="Arial" w:cs="Arial"/>
          <w:sz w:val="24"/>
          <w:szCs w:val="24"/>
        </w:rPr>
        <w:t xml:space="preserve">Additional information about this Toolkit for schools can be accessed on </w:t>
      </w:r>
      <w:r w:rsidR="005838FD">
        <w:rPr>
          <w:rFonts w:ascii="Arial" w:hAnsi="Arial" w:cs="Arial"/>
          <w:sz w:val="24"/>
          <w:szCs w:val="24"/>
        </w:rPr>
        <w:t xml:space="preserve">the </w:t>
      </w:r>
      <w:r>
        <w:rPr>
          <w:rFonts w:ascii="Arial" w:hAnsi="Arial" w:cs="Arial"/>
          <w:sz w:val="24"/>
          <w:szCs w:val="24"/>
        </w:rPr>
        <w:t xml:space="preserve">Heard Alliance Web site at </w:t>
      </w:r>
      <w:hyperlink r:id="rId14" w:history="1">
        <w:r w:rsidRPr="00715456">
          <w:rPr>
            <w:rStyle w:val="Hyperlink"/>
            <w:rFonts w:ascii="Arial" w:hAnsi="Arial" w:cs="Arial"/>
            <w:sz w:val="24"/>
            <w:szCs w:val="24"/>
          </w:rPr>
          <w:t>http://www.heardalliance.org/</w:t>
        </w:r>
      </w:hyperlink>
      <w:r>
        <w:rPr>
          <w:rFonts w:ascii="Arial" w:hAnsi="Arial" w:cs="Arial"/>
          <w:sz w:val="24"/>
          <w:szCs w:val="24"/>
        </w:rPr>
        <w:t xml:space="preserve">. </w:t>
      </w:r>
    </w:p>
    <w:p w:rsidR="00E57941" w:rsidRPr="00596D56" w:rsidRDefault="00E57941" w:rsidP="005A793C">
      <w:pPr>
        <w:spacing w:after="0" w:line="240" w:lineRule="auto"/>
        <w:rPr>
          <w:rFonts w:ascii="Arial" w:hAnsi="Arial" w:cs="Arial"/>
          <w:sz w:val="24"/>
          <w:szCs w:val="24"/>
        </w:rPr>
      </w:pPr>
    </w:p>
    <w:p w:rsidR="00764302" w:rsidRPr="00525F4C" w:rsidRDefault="00542AC3" w:rsidP="005A793C">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You can find </w:t>
      </w:r>
      <w:r w:rsidR="00525F4C">
        <w:rPr>
          <w:rFonts w:ascii="Arial" w:hAnsi="Arial" w:cs="Arial"/>
          <w:sz w:val="24"/>
          <w:szCs w:val="24"/>
        </w:rPr>
        <w:t>information about a comprehensive suicide prevention t</w:t>
      </w:r>
      <w:r w:rsidR="00ED090D" w:rsidRPr="009A496E">
        <w:rPr>
          <w:rFonts w:ascii="Arial" w:hAnsi="Arial" w:cs="Arial"/>
          <w:sz w:val="24"/>
          <w:szCs w:val="24"/>
        </w:rPr>
        <w:t xml:space="preserve">oolkit for </w:t>
      </w:r>
      <w:r w:rsidR="00525F4C">
        <w:rPr>
          <w:rFonts w:ascii="Arial" w:hAnsi="Arial" w:cs="Arial"/>
          <w:sz w:val="24"/>
          <w:szCs w:val="24"/>
        </w:rPr>
        <w:t>s</w:t>
      </w:r>
      <w:r w:rsidR="00ED090D" w:rsidRPr="009A496E">
        <w:rPr>
          <w:rFonts w:ascii="Arial" w:hAnsi="Arial" w:cs="Arial"/>
          <w:sz w:val="24"/>
          <w:szCs w:val="24"/>
        </w:rPr>
        <w:t>chools</w:t>
      </w:r>
      <w:r w:rsidR="00E20C65" w:rsidRPr="009A496E">
        <w:rPr>
          <w:rFonts w:ascii="Arial" w:hAnsi="Arial" w:cs="Arial"/>
          <w:sz w:val="24"/>
          <w:szCs w:val="24"/>
        </w:rPr>
        <w:t xml:space="preserve"> </w:t>
      </w:r>
      <w:r w:rsidR="00525F4C">
        <w:rPr>
          <w:rFonts w:ascii="Arial" w:hAnsi="Arial" w:cs="Arial"/>
          <w:sz w:val="24"/>
          <w:szCs w:val="24"/>
        </w:rPr>
        <w:t xml:space="preserve">on the Palo Alto Unified School District Counseling Services </w:t>
      </w:r>
      <w:r w:rsidR="00253DEE" w:rsidRPr="009A496E">
        <w:rPr>
          <w:rFonts w:ascii="Arial" w:hAnsi="Arial" w:cs="Arial"/>
          <w:sz w:val="24"/>
          <w:szCs w:val="24"/>
        </w:rPr>
        <w:t xml:space="preserve">Web </w:t>
      </w:r>
      <w:r w:rsidR="00525F4C">
        <w:rPr>
          <w:rFonts w:ascii="Arial" w:hAnsi="Arial" w:cs="Arial"/>
          <w:sz w:val="24"/>
          <w:szCs w:val="24"/>
        </w:rPr>
        <w:t>page</w:t>
      </w:r>
      <w:r w:rsidR="00E20C65" w:rsidRPr="009A496E">
        <w:rPr>
          <w:rFonts w:ascii="Arial" w:hAnsi="Arial" w:cs="Arial"/>
          <w:sz w:val="24"/>
          <w:szCs w:val="24"/>
        </w:rPr>
        <w:t xml:space="preserve"> at</w:t>
      </w:r>
      <w:r w:rsidR="00134FAE">
        <w:rPr>
          <w:rFonts w:ascii="Arial" w:hAnsi="Arial" w:cs="Arial"/>
          <w:sz w:val="24"/>
          <w:szCs w:val="24"/>
        </w:rPr>
        <w:t xml:space="preserve"> </w:t>
      </w:r>
      <w:hyperlink r:id="rId15" w:history="1">
        <w:r w:rsidR="00525F4C" w:rsidRPr="00525F4C">
          <w:rPr>
            <w:rStyle w:val="Hyperlink"/>
            <w:rFonts w:ascii="Arial" w:hAnsi="Arial" w:cs="Arial"/>
            <w:sz w:val="24"/>
            <w:szCs w:val="24"/>
          </w:rPr>
          <w:t>https://www.pausd.org/student-services/counseling-services</w:t>
        </w:r>
      </w:hyperlink>
    </w:p>
    <w:p w:rsidR="00BB1751" w:rsidRDefault="00BB1751" w:rsidP="005A793C">
      <w:pPr>
        <w:spacing w:after="0" w:line="240" w:lineRule="auto"/>
        <w:rPr>
          <w:rFonts w:ascii="Arial" w:hAnsi="Arial" w:cs="Arial"/>
          <w:sz w:val="24"/>
          <w:szCs w:val="24"/>
        </w:rPr>
      </w:pPr>
    </w:p>
    <w:p w:rsidR="00DF6CBF" w:rsidRPr="00596D56" w:rsidRDefault="00DF6CBF" w:rsidP="005A793C">
      <w:pPr>
        <w:spacing w:after="0" w:line="240" w:lineRule="auto"/>
        <w:rPr>
          <w:rFonts w:ascii="Arial" w:hAnsi="Arial" w:cs="Arial"/>
          <w:sz w:val="24"/>
          <w:szCs w:val="24"/>
        </w:rPr>
      </w:pPr>
    </w:p>
    <w:p w:rsidR="00136695" w:rsidRPr="00DF6CBF" w:rsidRDefault="00136695" w:rsidP="005A793C">
      <w:pPr>
        <w:spacing w:after="0" w:line="240" w:lineRule="auto"/>
        <w:rPr>
          <w:rFonts w:ascii="Arial" w:hAnsi="Arial" w:cs="Arial"/>
          <w:b/>
          <w:sz w:val="24"/>
          <w:szCs w:val="24"/>
        </w:rPr>
      </w:pPr>
      <w:r w:rsidRPr="00DF6CBF">
        <w:rPr>
          <w:rFonts w:ascii="Arial" w:hAnsi="Arial" w:cs="Arial"/>
          <w:b/>
          <w:sz w:val="24"/>
          <w:szCs w:val="24"/>
        </w:rPr>
        <w:t>Prevention</w:t>
      </w:r>
    </w:p>
    <w:p w:rsidR="00DF6CBF" w:rsidRDefault="00DF6CBF" w:rsidP="005A793C">
      <w:pPr>
        <w:spacing w:after="0" w:line="240" w:lineRule="auto"/>
        <w:rPr>
          <w:rFonts w:ascii="Arial" w:hAnsi="Arial" w:cs="Arial"/>
          <w:sz w:val="24"/>
          <w:szCs w:val="24"/>
        </w:rPr>
      </w:pPr>
    </w:p>
    <w:p w:rsidR="00566E54" w:rsidRPr="00596D56" w:rsidRDefault="00566E54" w:rsidP="005A793C">
      <w:pPr>
        <w:spacing w:after="0" w:line="240" w:lineRule="auto"/>
        <w:rPr>
          <w:rFonts w:ascii="Arial" w:hAnsi="Arial" w:cs="Arial"/>
          <w:sz w:val="24"/>
          <w:szCs w:val="24"/>
        </w:rPr>
      </w:pPr>
    </w:p>
    <w:p w:rsidR="00C96CE5" w:rsidRDefault="00C96CE5" w:rsidP="00F72DCF">
      <w:pPr>
        <w:pStyle w:val="ListParagraph"/>
        <w:numPr>
          <w:ilvl w:val="0"/>
          <w:numId w:val="34"/>
        </w:numPr>
        <w:spacing w:after="0" w:line="240" w:lineRule="auto"/>
        <w:ind w:left="360"/>
        <w:rPr>
          <w:rFonts w:ascii="Arial" w:hAnsi="Arial" w:cs="Arial"/>
          <w:b/>
          <w:sz w:val="24"/>
          <w:szCs w:val="24"/>
        </w:rPr>
      </w:pPr>
      <w:r w:rsidRPr="00016551">
        <w:rPr>
          <w:rFonts w:ascii="Arial" w:hAnsi="Arial" w:cs="Arial"/>
          <w:b/>
          <w:sz w:val="24"/>
          <w:szCs w:val="24"/>
        </w:rPr>
        <w:t>Messaging about Suicide Prevention</w:t>
      </w:r>
    </w:p>
    <w:p w:rsidR="00E222A4" w:rsidRPr="00596D56" w:rsidRDefault="00E222A4" w:rsidP="005A793C">
      <w:pPr>
        <w:spacing w:after="0" w:line="240" w:lineRule="auto"/>
        <w:rPr>
          <w:rFonts w:ascii="Arial" w:hAnsi="Arial" w:cs="Arial"/>
          <w:sz w:val="24"/>
          <w:szCs w:val="24"/>
        </w:rPr>
      </w:pPr>
    </w:p>
    <w:p w:rsidR="00E222A4" w:rsidRPr="00596D56" w:rsidRDefault="00E222A4" w:rsidP="00F72DCF">
      <w:pPr>
        <w:spacing w:after="0" w:line="240" w:lineRule="auto"/>
        <w:ind w:left="360"/>
        <w:rPr>
          <w:rFonts w:ascii="Arial" w:hAnsi="Arial" w:cs="Arial"/>
          <w:sz w:val="24"/>
          <w:szCs w:val="24"/>
        </w:rPr>
      </w:pPr>
      <w:r w:rsidRPr="00596D56">
        <w:rPr>
          <w:rFonts w:ascii="Arial" w:hAnsi="Arial" w:cs="Arial"/>
          <w:sz w:val="24"/>
          <w:szCs w:val="24"/>
        </w:rPr>
        <w:t xml:space="preserve">Messaging about suicide has an effect on suicidal thinking and behaviors. Consequently, </w:t>
      </w:r>
      <w:r w:rsidR="00B513D0" w:rsidRPr="00596D56">
        <w:rPr>
          <w:rFonts w:ascii="Arial" w:hAnsi="Arial" w:cs="Arial"/>
          <w:sz w:val="24"/>
          <w:szCs w:val="24"/>
        </w:rPr>
        <w:t>[</w:t>
      </w:r>
      <w:r w:rsidR="00B513D0" w:rsidRPr="00596D56">
        <w:rPr>
          <w:rFonts w:ascii="Arial" w:hAnsi="Arial" w:cs="Arial"/>
          <w:sz w:val="24"/>
          <w:szCs w:val="24"/>
          <w:highlight w:val="yellow"/>
        </w:rPr>
        <w:t>Insert Name of LEA</w:t>
      </w:r>
      <w:r w:rsidR="00B513D0" w:rsidRPr="00596D56">
        <w:rPr>
          <w:rFonts w:ascii="Arial" w:hAnsi="Arial" w:cs="Arial"/>
          <w:sz w:val="24"/>
          <w:szCs w:val="24"/>
        </w:rPr>
        <w:t>]</w:t>
      </w:r>
      <w:r w:rsidR="00B513D0">
        <w:rPr>
          <w:rFonts w:ascii="Arial" w:hAnsi="Arial" w:cs="Arial"/>
          <w:sz w:val="24"/>
          <w:szCs w:val="24"/>
        </w:rPr>
        <w:t xml:space="preserve"> along with its partners has critically reviewed and will continue to </w:t>
      </w:r>
      <w:r w:rsidRPr="00596D56">
        <w:rPr>
          <w:rFonts w:ascii="Arial" w:hAnsi="Arial" w:cs="Arial"/>
          <w:sz w:val="24"/>
          <w:szCs w:val="24"/>
        </w:rPr>
        <w:t xml:space="preserve">review all materials and resources used in awareness efforts to ensure they align with best practices for safe messaging about </w:t>
      </w:r>
      <w:r w:rsidR="00372A24">
        <w:rPr>
          <w:rFonts w:ascii="Arial" w:hAnsi="Arial" w:cs="Arial"/>
          <w:sz w:val="24"/>
          <w:szCs w:val="24"/>
        </w:rPr>
        <w:t>suicide.</w:t>
      </w:r>
    </w:p>
    <w:p w:rsidR="00E222A4" w:rsidRDefault="00E222A4" w:rsidP="005A793C">
      <w:pPr>
        <w:spacing w:after="0" w:line="240" w:lineRule="auto"/>
        <w:rPr>
          <w:rFonts w:ascii="Arial" w:hAnsi="Arial" w:cs="Arial"/>
          <w:sz w:val="24"/>
          <w:szCs w:val="24"/>
        </w:rPr>
      </w:pPr>
    </w:p>
    <w:p w:rsidR="00E222A4" w:rsidRPr="00596D56" w:rsidRDefault="00E222A4" w:rsidP="005A793C">
      <w:pPr>
        <w:spacing w:after="0" w:line="240" w:lineRule="auto"/>
        <w:rPr>
          <w:rFonts w:ascii="Arial" w:hAnsi="Arial" w:cs="Arial"/>
          <w:sz w:val="24"/>
          <w:szCs w:val="24"/>
        </w:rPr>
      </w:pPr>
      <w:r w:rsidRPr="00596D56">
        <w:rPr>
          <w:rFonts w:ascii="Arial" w:hAnsi="Arial" w:cs="Arial"/>
          <w:sz w:val="24"/>
          <w:szCs w:val="24"/>
        </w:rPr>
        <w:t>Resources:</w:t>
      </w:r>
    </w:p>
    <w:p w:rsidR="00E222A4" w:rsidRPr="00596D56" w:rsidRDefault="00E222A4" w:rsidP="005A793C">
      <w:pPr>
        <w:spacing w:after="0" w:line="240" w:lineRule="auto"/>
        <w:rPr>
          <w:rFonts w:ascii="Arial" w:hAnsi="Arial" w:cs="Arial"/>
          <w:sz w:val="24"/>
          <w:szCs w:val="24"/>
        </w:rPr>
      </w:pPr>
    </w:p>
    <w:p w:rsidR="00E222A4" w:rsidRPr="0001636C" w:rsidRDefault="00AC01DE" w:rsidP="005A793C">
      <w:pPr>
        <w:pStyle w:val="ListParagraph"/>
        <w:numPr>
          <w:ilvl w:val="0"/>
          <w:numId w:val="2"/>
        </w:numPr>
        <w:spacing w:after="0" w:line="240" w:lineRule="auto"/>
        <w:rPr>
          <w:rFonts w:ascii="Arial" w:hAnsi="Arial" w:cs="Arial"/>
          <w:sz w:val="24"/>
          <w:szCs w:val="24"/>
        </w:rPr>
      </w:pPr>
      <w:r>
        <w:rPr>
          <w:rFonts w:ascii="Arial" w:hAnsi="Arial" w:cs="Arial"/>
          <w:sz w:val="24"/>
          <w:szCs w:val="24"/>
        </w:rPr>
        <w:t>For information on public messa</w:t>
      </w:r>
      <w:r w:rsidR="004124DA">
        <w:rPr>
          <w:rFonts w:ascii="Arial" w:hAnsi="Arial" w:cs="Arial"/>
          <w:sz w:val="24"/>
          <w:szCs w:val="24"/>
        </w:rPr>
        <w:t>g</w:t>
      </w:r>
      <w:r w:rsidR="00827E33">
        <w:rPr>
          <w:rFonts w:ascii="Arial" w:hAnsi="Arial" w:cs="Arial"/>
          <w:sz w:val="24"/>
          <w:szCs w:val="24"/>
        </w:rPr>
        <w:t>ing on suicide prevention, see</w:t>
      </w:r>
      <w:r w:rsidR="004124DA">
        <w:rPr>
          <w:rFonts w:ascii="Arial" w:hAnsi="Arial" w:cs="Arial"/>
          <w:sz w:val="24"/>
          <w:szCs w:val="24"/>
        </w:rPr>
        <w:t xml:space="preserve"> the</w:t>
      </w:r>
      <w:r>
        <w:rPr>
          <w:rFonts w:ascii="Arial" w:hAnsi="Arial" w:cs="Arial"/>
          <w:sz w:val="24"/>
          <w:szCs w:val="24"/>
        </w:rPr>
        <w:t xml:space="preserve"> </w:t>
      </w:r>
      <w:r w:rsidR="00E222A4" w:rsidRPr="0001636C">
        <w:rPr>
          <w:rFonts w:ascii="Arial" w:hAnsi="Arial" w:cs="Arial"/>
          <w:sz w:val="24"/>
          <w:szCs w:val="24"/>
        </w:rPr>
        <w:t xml:space="preserve">National Action Alliance for Suicide Prevention Web site at </w:t>
      </w:r>
      <w:hyperlink r:id="rId16" w:history="1">
        <w:r w:rsidRPr="00A87A83">
          <w:rPr>
            <w:rStyle w:val="Hyperlink"/>
            <w:rFonts w:ascii="Arial" w:hAnsi="Arial" w:cs="Arial"/>
            <w:sz w:val="24"/>
            <w:szCs w:val="24"/>
          </w:rPr>
          <w:t>http://suicidepreventionmessaging.actionallianceforsuicideprevention.org/</w:t>
        </w:r>
      </w:hyperlink>
    </w:p>
    <w:p w:rsidR="00E222A4" w:rsidRPr="00596D56" w:rsidRDefault="00E222A4" w:rsidP="005A793C">
      <w:pPr>
        <w:spacing w:after="0" w:line="240" w:lineRule="auto"/>
        <w:rPr>
          <w:rFonts w:ascii="Arial" w:hAnsi="Arial" w:cs="Arial"/>
          <w:sz w:val="24"/>
          <w:szCs w:val="24"/>
        </w:rPr>
      </w:pPr>
    </w:p>
    <w:p w:rsidR="00E222A4" w:rsidRPr="0001636C" w:rsidRDefault="00AC01DE" w:rsidP="005A793C">
      <w:pPr>
        <w:pStyle w:val="ListParagraph"/>
        <w:numPr>
          <w:ilvl w:val="0"/>
          <w:numId w:val="2"/>
        </w:numPr>
        <w:spacing w:after="0" w:line="240" w:lineRule="auto"/>
        <w:rPr>
          <w:rFonts w:ascii="Arial" w:hAnsi="Arial" w:cs="Arial"/>
          <w:sz w:val="24"/>
          <w:szCs w:val="24"/>
        </w:rPr>
      </w:pPr>
      <w:r>
        <w:rPr>
          <w:rFonts w:ascii="Arial" w:hAnsi="Arial" w:cs="Arial"/>
          <w:sz w:val="24"/>
          <w:szCs w:val="24"/>
        </w:rPr>
        <w:lastRenderedPageBreak/>
        <w:t>For information on engaging the media r</w:t>
      </w:r>
      <w:r w:rsidR="004124DA">
        <w:rPr>
          <w:rFonts w:ascii="Arial" w:hAnsi="Arial" w:cs="Arial"/>
          <w:sz w:val="24"/>
          <w:szCs w:val="24"/>
        </w:rPr>
        <w:t>eg</w:t>
      </w:r>
      <w:r w:rsidR="00827E33">
        <w:rPr>
          <w:rFonts w:ascii="Arial" w:hAnsi="Arial" w:cs="Arial"/>
          <w:sz w:val="24"/>
          <w:szCs w:val="24"/>
        </w:rPr>
        <w:t>arding suicide prevention, see</w:t>
      </w:r>
      <w:r>
        <w:rPr>
          <w:rFonts w:ascii="Arial" w:hAnsi="Arial" w:cs="Arial"/>
          <w:sz w:val="24"/>
          <w:szCs w:val="24"/>
        </w:rPr>
        <w:t xml:space="preserve"> </w:t>
      </w:r>
      <w:r w:rsidR="004124DA">
        <w:rPr>
          <w:rFonts w:ascii="Arial" w:hAnsi="Arial" w:cs="Arial"/>
          <w:sz w:val="24"/>
          <w:szCs w:val="24"/>
        </w:rPr>
        <w:t xml:space="preserve">the </w:t>
      </w:r>
      <w:r>
        <w:rPr>
          <w:rFonts w:ascii="Arial" w:hAnsi="Arial" w:cs="Arial"/>
          <w:sz w:val="24"/>
          <w:szCs w:val="24"/>
        </w:rPr>
        <w:t xml:space="preserve">Your Voice Counts </w:t>
      </w:r>
      <w:r w:rsidR="00E222A4" w:rsidRPr="0001636C">
        <w:rPr>
          <w:rFonts w:ascii="Arial" w:hAnsi="Arial" w:cs="Arial"/>
          <w:sz w:val="24"/>
          <w:szCs w:val="24"/>
        </w:rPr>
        <w:t xml:space="preserve">Web page at </w:t>
      </w:r>
      <w:hyperlink r:id="rId17" w:history="1">
        <w:r w:rsidR="00E222A4" w:rsidRPr="0001636C">
          <w:rPr>
            <w:rStyle w:val="Hyperlink"/>
            <w:rFonts w:ascii="Arial" w:hAnsi="Arial" w:cs="Arial"/>
            <w:sz w:val="24"/>
            <w:szCs w:val="24"/>
          </w:rPr>
          <w:t>http://resource-center.yourvoicecounts.org/content/making-headlines-guide-engaging-media-suicide-prevention-california-0</w:t>
        </w:r>
      </w:hyperlink>
    </w:p>
    <w:p w:rsidR="00E222A4" w:rsidRPr="00596D56" w:rsidRDefault="00E222A4" w:rsidP="005A793C">
      <w:pPr>
        <w:spacing w:after="0" w:line="240" w:lineRule="auto"/>
        <w:rPr>
          <w:rFonts w:ascii="Arial" w:hAnsi="Arial" w:cs="Arial"/>
          <w:sz w:val="24"/>
          <w:szCs w:val="24"/>
        </w:rPr>
      </w:pPr>
    </w:p>
    <w:p w:rsidR="00E222A4" w:rsidRPr="0001636C" w:rsidRDefault="00CA1DF4" w:rsidP="005A793C">
      <w:pPr>
        <w:pStyle w:val="ListParagraph"/>
        <w:numPr>
          <w:ilvl w:val="0"/>
          <w:numId w:val="2"/>
        </w:numPr>
        <w:spacing w:after="0" w:line="240" w:lineRule="auto"/>
        <w:rPr>
          <w:rFonts w:ascii="Arial" w:hAnsi="Arial" w:cs="Arial"/>
          <w:sz w:val="24"/>
          <w:szCs w:val="24"/>
        </w:rPr>
      </w:pPr>
      <w:r>
        <w:rPr>
          <w:rFonts w:ascii="Arial" w:hAnsi="Arial" w:cs="Arial"/>
          <w:sz w:val="24"/>
          <w:szCs w:val="24"/>
        </w:rPr>
        <w:t>For information on how to use s</w:t>
      </w:r>
      <w:r w:rsidR="00E222A4" w:rsidRPr="0001636C">
        <w:rPr>
          <w:rFonts w:ascii="Arial" w:hAnsi="Arial" w:cs="Arial"/>
          <w:sz w:val="24"/>
          <w:szCs w:val="24"/>
        </w:rPr>
        <w:t xml:space="preserve">ocial </w:t>
      </w:r>
      <w:r>
        <w:rPr>
          <w:rFonts w:ascii="Arial" w:hAnsi="Arial" w:cs="Arial"/>
          <w:sz w:val="24"/>
          <w:szCs w:val="24"/>
        </w:rPr>
        <w:t>media for s</w:t>
      </w:r>
      <w:r w:rsidR="00E222A4" w:rsidRPr="0001636C">
        <w:rPr>
          <w:rFonts w:ascii="Arial" w:hAnsi="Arial" w:cs="Arial"/>
          <w:sz w:val="24"/>
          <w:szCs w:val="24"/>
        </w:rPr>
        <w:t xml:space="preserve">uicide </w:t>
      </w:r>
      <w:r>
        <w:rPr>
          <w:rFonts w:ascii="Arial" w:hAnsi="Arial" w:cs="Arial"/>
          <w:sz w:val="24"/>
          <w:szCs w:val="24"/>
        </w:rPr>
        <w:t>p</w:t>
      </w:r>
      <w:r w:rsidR="00E222A4" w:rsidRPr="0001636C">
        <w:rPr>
          <w:rFonts w:ascii="Arial" w:hAnsi="Arial" w:cs="Arial"/>
          <w:sz w:val="24"/>
          <w:szCs w:val="24"/>
        </w:rPr>
        <w:t>revention</w:t>
      </w:r>
      <w:r w:rsidR="00827E33">
        <w:rPr>
          <w:rFonts w:ascii="Arial" w:hAnsi="Arial" w:cs="Arial"/>
          <w:sz w:val="24"/>
          <w:szCs w:val="24"/>
        </w:rPr>
        <w:t>, see</w:t>
      </w:r>
      <w:r w:rsidR="00E222A4" w:rsidRPr="0001636C">
        <w:rPr>
          <w:rFonts w:ascii="Arial" w:hAnsi="Arial" w:cs="Arial"/>
          <w:sz w:val="24"/>
          <w:szCs w:val="24"/>
        </w:rPr>
        <w:t xml:space="preserve"> </w:t>
      </w:r>
      <w:r>
        <w:rPr>
          <w:rFonts w:ascii="Arial" w:hAnsi="Arial" w:cs="Arial"/>
          <w:sz w:val="24"/>
          <w:szCs w:val="24"/>
        </w:rPr>
        <w:t xml:space="preserve">the Your Voice Counts </w:t>
      </w:r>
      <w:r w:rsidR="00E222A4" w:rsidRPr="0001636C">
        <w:rPr>
          <w:rFonts w:ascii="Arial" w:hAnsi="Arial" w:cs="Arial"/>
          <w:sz w:val="24"/>
          <w:szCs w:val="24"/>
        </w:rPr>
        <w:t xml:space="preserve">Web page at </w:t>
      </w:r>
      <w:hyperlink r:id="rId18" w:history="1">
        <w:r w:rsidR="00E222A4" w:rsidRPr="0001636C">
          <w:rPr>
            <w:rStyle w:val="Hyperlink"/>
            <w:rFonts w:ascii="Arial" w:hAnsi="Arial" w:cs="Arial"/>
            <w:sz w:val="24"/>
            <w:szCs w:val="24"/>
          </w:rPr>
          <w:t>http://resource-center.yourvoicecounts.org/content/how-use-social-media</w:t>
        </w:r>
      </w:hyperlink>
    </w:p>
    <w:p w:rsidR="00A15504" w:rsidRDefault="00A15504" w:rsidP="00A15504">
      <w:pPr>
        <w:pStyle w:val="ListParagraph"/>
        <w:spacing w:after="0" w:line="240" w:lineRule="auto"/>
        <w:rPr>
          <w:rFonts w:ascii="Arial" w:hAnsi="Arial" w:cs="Arial"/>
          <w:b/>
          <w:sz w:val="24"/>
          <w:szCs w:val="24"/>
        </w:rPr>
      </w:pPr>
    </w:p>
    <w:p w:rsidR="00A15504" w:rsidRDefault="00A15504" w:rsidP="00A15504">
      <w:pPr>
        <w:pStyle w:val="ListParagraph"/>
        <w:spacing w:after="0" w:line="240" w:lineRule="auto"/>
        <w:rPr>
          <w:rFonts w:ascii="Arial" w:hAnsi="Arial" w:cs="Arial"/>
          <w:b/>
          <w:sz w:val="24"/>
          <w:szCs w:val="24"/>
        </w:rPr>
      </w:pPr>
    </w:p>
    <w:p w:rsidR="00B76CEC" w:rsidRDefault="00F95A9B" w:rsidP="00F72DCF">
      <w:pPr>
        <w:pStyle w:val="ListParagraph"/>
        <w:numPr>
          <w:ilvl w:val="0"/>
          <w:numId w:val="34"/>
        </w:numPr>
        <w:spacing w:after="0" w:line="240" w:lineRule="auto"/>
        <w:ind w:left="360"/>
        <w:rPr>
          <w:rFonts w:ascii="Arial" w:hAnsi="Arial" w:cs="Arial"/>
          <w:b/>
          <w:sz w:val="24"/>
          <w:szCs w:val="24"/>
        </w:rPr>
      </w:pPr>
      <w:r w:rsidRPr="00E222A4">
        <w:rPr>
          <w:rFonts w:ascii="Arial" w:hAnsi="Arial" w:cs="Arial"/>
          <w:b/>
          <w:sz w:val="24"/>
          <w:szCs w:val="24"/>
        </w:rPr>
        <w:t xml:space="preserve">Suicide Prevention </w:t>
      </w:r>
      <w:r w:rsidR="00C96CE5" w:rsidRPr="00E222A4">
        <w:rPr>
          <w:rFonts w:ascii="Arial" w:hAnsi="Arial" w:cs="Arial"/>
          <w:b/>
          <w:sz w:val="24"/>
          <w:szCs w:val="24"/>
        </w:rPr>
        <w:t>Training and Education</w:t>
      </w:r>
    </w:p>
    <w:p w:rsidR="00524266" w:rsidRDefault="00524266" w:rsidP="005A793C">
      <w:pPr>
        <w:spacing w:after="0" w:line="240" w:lineRule="auto"/>
        <w:rPr>
          <w:rFonts w:ascii="Arial" w:hAnsi="Arial" w:cs="Arial"/>
          <w:b/>
          <w:sz w:val="24"/>
          <w:szCs w:val="24"/>
        </w:rPr>
      </w:pPr>
    </w:p>
    <w:p w:rsidR="00524266" w:rsidRDefault="00524266" w:rsidP="00F72DCF">
      <w:pPr>
        <w:spacing w:after="0" w:line="240" w:lineRule="auto"/>
        <w:ind w:left="360"/>
        <w:rPr>
          <w:rFonts w:ascii="Arial" w:hAnsi="Arial" w:cs="Arial"/>
          <w:sz w:val="24"/>
          <w:szCs w:val="24"/>
        </w:rPr>
      </w:pPr>
      <w:r w:rsidRPr="00596D56">
        <w:rPr>
          <w:rFonts w:ascii="Arial" w:hAnsi="Arial" w:cs="Arial"/>
          <w:sz w:val="24"/>
          <w:szCs w:val="24"/>
        </w:rPr>
        <w:t>The [</w:t>
      </w:r>
      <w:r w:rsidRPr="00596D56">
        <w:rPr>
          <w:rFonts w:ascii="Arial" w:hAnsi="Arial" w:cs="Arial"/>
          <w:sz w:val="24"/>
          <w:szCs w:val="24"/>
          <w:highlight w:val="yellow"/>
        </w:rPr>
        <w:t>Insert Name of LEA</w:t>
      </w:r>
      <w:r w:rsidRPr="00596D56">
        <w:rPr>
          <w:rFonts w:ascii="Arial" w:hAnsi="Arial" w:cs="Arial"/>
          <w:sz w:val="24"/>
          <w:szCs w:val="24"/>
        </w:rPr>
        <w:t>] along with its partners has carefully reviewed available staff training to ensure it promotes the mental health model of suicide prevention and does not encourage the use of the stress model to explain suicide.</w:t>
      </w:r>
    </w:p>
    <w:p w:rsidR="00524266" w:rsidRPr="00596D56" w:rsidRDefault="00524266" w:rsidP="005A793C">
      <w:pPr>
        <w:spacing w:after="0" w:line="240" w:lineRule="auto"/>
        <w:ind w:left="360"/>
        <w:rPr>
          <w:rFonts w:ascii="Arial" w:hAnsi="Arial" w:cs="Arial"/>
          <w:sz w:val="24"/>
          <w:szCs w:val="24"/>
        </w:rPr>
      </w:pPr>
    </w:p>
    <w:p w:rsidR="00524266" w:rsidRDefault="00524266" w:rsidP="00F72DCF">
      <w:pPr>
        <w:spacing w:after="0" w:line="240" w:lineRule="auto"/>
        <w:ind w:left="360"/>
        <w:rPr>
          <w:rFonts w:ascii="Arial" w:hAnsi="Arial" w:cs="Arial"/>
          <w:sz w:val="24"/>
          <w:szCs w:val="24"/>
        </w:rPr>
      </w:pPr>
      <w:r w:rsidRPr="00596D56">
        <w:rPr>
          <w:rFonts w:ascii="Arial" w:hAnsi="Arial" w:cs="Arial"/>
          <w:sz w:val="24"/>
          <w:szCs w:val="24"/>
        </w:rPr>
        <w:t>Training</w:t>
      </w:r>
      <w:r w:rsidRPr="00596D56" w:rsidDel="00F95A9B">
        <w:rPr>
          <w:rFonts w:ascii="Arial" w:hAnsi="Arial" w:cs="Arial"/>
          <w:sz w:val="24"/>
          <w:szCs w:val="24"/>
        </w:rPr>
        <w:t xml:space="preserve"> </w:t>
      </w:r>
      <w:r w:rsidRPr="00596D56">
        <w:rPr>
          <w:rFonts w:ascii="Arial" w:hAnsi="Arial" w:cs="Arial"/>
          <w:sz w:val="24"/>
          <w:szCs w:val="24"/>
        </w:rPr>
        <w:t>shall be provided for all school staff members and other adults on campus (including substitutes and intermittent staff, volunteers, interns, tutors, coaches, and expanded learning [afterschool] staff).</w:t>
      </w:r>
    </w:p>
    <w:p w:rsidR="00524266" w:rsidRDefault="00524266" w:rsidP="005A793C">
      <w:pPr>
        <w:spacing w:after="0" w:line="240" w:lineRule="auto"/>
        <w:rPr>
          <w:rFonts w:ascii="Arial" w:hAnsi="Arial" w:cs="Arial"/>
          <w:sz w:val="24"/>
          <w:szCs w:val="24"/>
        </w:rPr>
      </w:pPr>
    </w:p>
    <w:p w:rsidR="00524266" w:rsidRDefault="00524266" w:rsidP="005A793C">
      <w:pPr>
        <w:spacing w:after="0" w:line="240" w:lineRule="auto"/>
        <w:rPr>
          <w:rFonts w:ascii="Arial" w:hAnsi="Arial" w:cs="Arial"/>
          <w:sz w:val="24"/>
          <w:szCs w:val="24"/>
        </w:rPr>
      </w:pPr>
      <w:r>
        <w:rPr>
          <w:rFonts w:ascii="Arial" w:hAnsi="Arial" w:cs="Arial"/>
          <w:sz w:val="24"/>
          <w:szCs w:val="24"/>
        </w:rPr>
        <w:t>Training:</w:t>
      </w:r>
    </w:p>
    <w:p w:rsidR="00524266" w:rsidRPr="00596D56" w:rsidRDefault="00524266" w:rsidP="005A793C">
      <w:pPr>
        <w:spacing w:after="0" w:line="240" w:lineRule="auto"/>
        <w:ind w:left="360"/>
        <w:rPr>
          <w:rFonts w:ascii="Arial" w:hAnsi="Arial" w:cs="Arial"/>
          <w:sz w:val="24"/>
          <w:szCs w:val="24"/>
        </w:rPr>
      </w:pPr>
    </w:p>
    <w:p w:rsidR="00524266" w:rsidRDefault="00524266" w:rsidP="005A793C">
      <w:pPr>
        <w:pStyle w:val="ListParagraph"/>
        <w:numPr>
          <w:ilvl w:val="0"/>
          <w:numId w:val="3"/>
        </w:numPr>
        <w:spacing w:after="0" w:line="240" w:lineRule="auto"/>
        <w:rPr>
          <w:rFonts w:ascii="Arial" w:hAnsi="Arial" w:cs="Arial"/>
          <w:sz w:val="24"/>
          <w:szCs w:val="24"/>
        </w:rPr>
      </w:pPr>
      <w:r w:rsidRPr="00A366FD">
        <w:rPr>
          <w:rFonts w:ascii="Arial" w:hAnsi="Arial" w:cs="Arial"/>
          <w:sz w:val="24"/>
          <w:szCs w:val="24"/>
        </w:rPr>
        <w:t>At least annually, all staff shall receive training on the risk factors and warning signs of suicide, suicide prevention, intervention, referral, and postvention.</w:t>
      </w:r>
    </w:p>
    <w:p w:rsidR="00524266" w:rsidRPr="00A366FD" w:rsidRDefault="00524266" w:rsidP="005A793C">
      <w:pPr>
        <w:pStyle w:val="ListParagraph"/>
        <w:spacing w:after="0" w:line="240" w:lineRule="auto"/>
        <w:rPr>
          <w:rFonts w:ascii="Arial" w:hAnsi="Arial" w:cs="Arial"/>
          <w:sz w:val="24"/>
          <w:szCs w:val="24"/>
        </w:rPr>
      </w:pPr>
    </w:p>
    <w:p w:rsidR="00524266" w:rsidRDefault="00524266" w:rsidP="005A793C">
      <w:pPr>
        <w:pStyle w:val="ListParagraph"/>
        <w:numPr>
          <w:ilvl w:val="0"/>
          <w:numId w:val="3"/>
        </w:numPr>
        <w:spacing w:after="0" w:line="240" w:lineRule="auto"/>
        <w:rPr>
          <w:rFonts w:ascii="Arial" w:hAnsi="Arial" w:cs="Arial"/>
          <w:sz w:val="24"/>
          <w:szCs w:val="24"/>
        </w:rPr>
      </w:pPr>
      <w:r w:rsidRPr="00A366FD">
        <w:rPr>
          <w:rFonts w:ascii="Arial" w:hAnsi="Arial" w:cs="Arial"/>
          <w:sz w:val="24"/>
          <w:szCs w:val="24"/>
        </w:rPr>
        <w:t>All suicide prevention trainings shall be offered under the direction of school-employed mental health professionals (e.g., school counselors, psychologists, or social workers) who have received advanced training specific to suicide and may benefit from collaborat</w:t>
      </w:r>
      <w:r>
        <w:rPr>
          <w:rFonts w:ascii="Arial" w:hAnsi="Arial" w:cs="Arial"/>
          <w:sz w:val="24"/>
          <w:szCs w:val="24"/>
        </w:rPr>
        <w:t>ion with one or more county and</w:t>
      </w:r>
      <w:r w:rsidRPr="00A366FD">
        <w:rPr>
          <w:rFonts w:ascii="Arial" w:hAnsi="Arial" w:cs="Arial"/>
          <w:sz w:val="24"/>
          <w:szCs w:val="24"/>
        </w:rPr>
        <w:t>/or community mental health agencies. Staff training can be adjusted year-to-year based on previous professional development activities and emerging best practices.</w:t>
      </w:r>
    </w:p>
    <w:p w:rsidR="00524266" w:rsidRPr="00A366FD" w:rsidRDefault="00524266" w:rsidP="005A793C">
      <w:pPr>
        <w:pStyle w:val="ListParagraph"/>
        <w:spacing w:after="0" w:line="240" w:lineRule="auto"/>
        <w:ind w:left="360"/>
        <w:rPr>
          <w:rFonts w:ascii="Arial" w:hAnsi="Arial" w:cs="Arial"/>
          <w:sz w:val="24"/>
          <w:szCs w:val="24"/>
        </w:rPr>
      </w:pPr>
    </w:p>
    <w:p w:rsidR="00524266" w:rsidRDefault="00524266" w:rsidP="005A793C">
      <w:pPr>
        <w:pStyle w:val="ListParagraph"/>
        <w:numPr>
          <w:ilvl w:val="0"/>
          <w:numId w:val="3"/>
        </w:numPr>
        <w:spacing w:after="0" w:line="240" w:lineRule="auto"/>
        <w:rPr>
          <w:rFonts w:ascii="Arial" w:hAnsi="Arial" w:cs="Arial"/>
          <w:sz w:val="24"/>
          <w:szCs w:val="24"/>
        </w:rPr>
      </w:pPr>
      <w:r w:rsidRPr="001B73E7">
        <w:rPr>
          <w:rFonts w:ascii="Arial" w:hAnsi="Arial" w:cs="Arial"/>
          <w:sz w:val="24"/>
          <w:szCs w:val="24"/>
        </w:rPr>
        <w:t>At a minimum, all staff shall participate in training on the core components of suicide prevention (identification of suicide risk factors and warning signs, prevention, intervention, referral, and postvention) at the beginning of their employment. Previously employed staff members shall attend a minimum of one-hour general suicide prevention training (</w:t>
      </w:r>
      <w:r w:rsidRPr="001B73E7">
        <w:rPr>
          <w:rFonts w:ascii="Arial" w:hAnsi="Arial" w:cs="Arial"/>
          <w:sz w:val="24"/>
          <w:szCs w:val="24"/>
          <w:highlight w:val="yellow"/>
        </w:rPr>
        <w:t>LEA to Insert Training Options</w:t>
      </w:r>
      <w:r w:rsidRPr="001B73E7">
        <w:rPr>
          <w:rFonts w:ascii="Arial" w:hAnsi="Arial" w:cs="Arial"/>
          <w:sz w:val="24"/>
          <w:szCs w:val="24"/>
        </w:rPr>
        <w:t>). Core components of the general suicide prevention training shall include:</w:t>
      </w:r>
    </w:p>
    <w:p w:rsidR="00524266" w:rsidRPr="001B73E7" w:rsidRDefault="00524266" w:rsidP="005A793C">
      <w:pPr>
        <w:pStyle w:val="ListParagraph"/>
        <w:spacing w:line="240" w:lineRule="auto"/>
        <w:ind w:left="360"/>
        <w:rPr>
          <w:rFonts w:ascii="Arial" w:hAnsi="Arial" w:cs="Arial"/>
          <w:sz w:val="24"/>
          <w:szCs w:val="24"/>
        </w:rPr>
      </w:pPr>
    </w:p>
    <w:p w:rsidR="00524266" w:rsidRPr="00D8519B" w:rsidRDefault="00524266" w:rsidP="005A793C">
      <w:pPr>
        <w:pStyle w:val="ListParagraph"/>
        <w:numPr>
          <w:ilvl w:val="0"/>
          <w:numId w:val="4"/>
        </w:numPr>
        <w:spacing w:after="0" w:line="240" w:lineRule="auto"/>
        <w:rPr>
          <w:rFonts w:ascii="Arial" w:hAnsi="Arial" w:cs="Arial"/>
          <w:sz w:val="24"/>
          <w:szCs w:val="24"/>
        </w:rPr>
      </w:pPr>
      <w:r w:rsidRPr="00D8519B">
        <w:rPr>
          <w:rFonts w:ascii="Arial" w:hAnsi="Arial" w:cs="Arial"/>
          <w:sz w:val="24"/>
          <w:szCs w:val="24"/>
        </w:rPr>
        <w:t>Suicide risk factors, warning signs, and protective factors;</w:t>
      </w:r>
    </w:p>
    <w:p w:rsidR="00524266" w:rsidRPr="001B73E7" w:rsidRDefault="00524266" w:rsidP="005A793C">
      <w:pPr>
        <w:spacing w:after="0" w:line="240" w:lineRule="auto"/>
        <w:ind w:left="360"/>
        <w:rPr>
          <w:rFonts w:ascii="Arial" w:hAnsi="Arial" w:cs="Arial"/>
          <w:sz w:val="24"/>
          <w:szCs w:val="24"/>
        </w:rPr>
      </w:pPr>
    </w:p>
    <w:p w:rsidR="00524266" w:rsidRPr="00D8519B" w:rsidRDefault="00524266" w:rsidP="005A793C">
      <w:pPr>
        <w:pStyle w:val="ListParagraph"/>
        <w:numPr>
          <w:ilvl w:val="0"/>
          <w:numId w:val="4"/>
        </w:numPr>
        <w:spacing w:after="0" w:line="240" w:lineRule="auto"/>
        <w:rPr>
          <w:rFonts w:ascii="Arial" w:hAnsi="Arial" w:cs="Arial"/>
          <w:sz w:val="24"/>
          <w:szCs w:val="24"/>
        </w:rPr>
      </w:pPr>
      <w:r w:rsidRPr="00D8519B">
        <w:rPr>
          <w:rFonts w:ascii="Arial" w:hAnsi="Arial" w:cs="Arial"/>
          <w:sz w:val="24"/>
          <w:szCs w:val="24"/>
        </w:rPr>
        <w:t>How to talk with a student about thoughts of suicide;</w:t>
      </w:r>
    </w:p>
    <w:p w:rsidR="00524266" w:rsidRPr="001B73E7" w:rsidRDefault="00524266" w:rsidP="005A793C">
      <w:pPr>
        <w:spacing w:after="0" w:line="240" w:lineRule="auto"/>
        <w:ind w:left="360"/>
        <w:rPr>
          <w:rFonts w:ascii="Arial" w:hAnsi="Arial" w:cs="Arial"/>
          <w:sz w:val="24"/>
          <w:szCs w:val="24"/>
        </w:rPr>
      </w:pPr>
    </w:p>
    <w:p w:rsidR="00524266" w:rsidRPr="00D8519B" w:rsidRDefault="00524266" w:rsidP="005A793C">
      <w:pPr>
        <w:pStyle w:val="ListParagraph"/>
        <w:numPr>
          <w:ilvl w:val="0"/>
          <w:numId w:val="4"/>
        </w:numPr>
        <w:spacing w:after="0" w:line="240" w:lineRule="auto"/>
        <w:rPr>
          <w:rFonts w:ascii="Arial" w:hAnsi="Arial" w:cs="Arial"/>
          <w:sz w:val="24"/>
          <w:szCs w:val="24"/>
        </w:rPr>
      </w:pPr>
      <w:r w:rsidRPr="00D8519B">
        <w:rPr>
          <w:rFonts w:ascii="Arial" w:hAnsi="Arial" w:cs="Arial"/>
          <w:sz w:val="24"/>
          <w:szCs w:val="24"/>
        </w:rPr>
        <w:t>How to respond appropriately to the youth who has suicidal thoughts. Such responses shall include constant supervision of any student judged to be at risk for suicide and an immediate referra</w:t>
      </w:r>
      <w:r w:rsidR="00A86412">
        <w:rPr>
          <w:rFonts w:ascii="Arial" w:hAnsi="Arial" w:cs="Arial"/>
          <w:sz w:val="24"/>
          <w:szCs w:val="24"/>
        </w:rPr>
        <w:t>l for a suicide risk assessment;</w:t>
      </w:r>
    </w:p>
    <w:p w:rsidR="00524266" w:rsidRPr="001B73E7" w:rsidRDefault="00524266" w:rsidP="005A793C">
      <w:pPr>
        <w:spacing w:after="0" w:line="240" w:lineRule="auto"/>
        <w:ind w:left="360"/>
        <w:rPr>
          <w:rFonts w:ascii="Arial" w:hAnsi="Arial" w:cs="Arial"/>
          <w:sz w:val="24"/>
          <w:szCs w:val="24"/>
        </w:rPr>
      </w:pPr>
    </w:p>
    <w:p w:rsidR="00524266" w:rsidRPr="00D8519B" w:rsidRDefault="00524266" w:rsidP="005A793C">
      <w:pPr>
        <w:pStyle w:val="ListParagraph"/>
        <w:numPr>
          <w:ilvl w:val="0"/>
          <w:numId w:val="4"/>
        </w:numPr>
        <w:spacing w:after="0" w:line="240" w:lineRule="auto"/>
        <w:rPr>
          <w:rFonts w:ascii="Arial" w:hAnsi="Arial" w:cs="Arial"/>
          <w:sz w:val="24"/>
          <w:szCs w:val="24"/>
        </w:rPr>
      </w:pPr>
      <w:r w:rsidRPr="00D8519B">
        <w:rPr>
          <w:rFonts w:ascii="Arial" w:hAnsi="Arial" w:cs="Arial"/>
          <w:sz w:val="24"/>
          <w:szCs w:val="24"/>
        </w:rPr>
        <w:lastRenderedPageBreak/>
        <w:t>Emphasis on immediately referring (same day) any student who is identified to be at risk of suicide for assessment while staying under constant monitor</w:t>
      </w:r>
      <w:r w:rsidR="00C12250">
        <w:rPr>
          <w:rFonts w:ascii="Arial" w:hAnsi="Arial" w:cs="Arial"/>
          <w:sz w:val="24"/>
          <w:szCs w:val="24"/>
        </w:rPr>
        <w:t>ing</w:t>
      </w:r>
      <w:r w:rsidRPr="00D8519B">
        <w:rPr>
          <w:rFonts w:ascii="Arial" w:hAnsi="Arial" w:cs="Arial"/>
          <w:sz w:val="24"/>
          <w:szCs w:val="24"/>
        </w:rPr>
        <w:t xml:space="preserve"> by staff member;</w:t>
      </w:r>
    </w:p>
    <w:p w:rsidR="00524266" w:rsidRPr="001B73E7" w:rsidRDefault="00524266" w:rsidP="005A793C">
      <w:pPr>
        <w:spacing w:after="0" w:line="240" w:lineRule="auto"/>
        <w:ind w:left="360"/>
        <w:rPr>
          <w:rFonts w:ascii="Arial" w:hAnsi="Arial" w:cs="Arial"/>
          <w:sz w:val="24"/>
          <w:szCs w:val="24"/>
        </w:rPr>
      </w:pPr>
    </w:p>
    <w:p w:rsidR="00524266" w:rsidRPr="00D8519B" w:rsidRDefault="00524266" w:rsidP="005A793C">
      <w:pPr>
        <w:pStyle w:val="ListParagraph"/>
        <w:numPr>
          <w:ilvl w:val="0"/>
          <w:numId w:val="4"/>
        </w:numPr>
        <w:spacing w:after="0" w:line="240" w:lineRule="auto"/>
        <w:rPr>
          <w:rFonts w:ascii="Arial" w:hAnsi="Arial" w:cs="Arial"/>
          <w:sz w:val="24"/>
          <w:szCs w:val="24"/>
        </w:rPr>
      </w:pPr>
      <w:r w:rsidRPr="00D8519B">
        <w:rPr>
          <w:rFonts w:ascii="Arial" w:hAnsi="Arial" w:cs="Arial"/>
          <w:sz w:val="24"/>
          <w:szCs w:val="24"/>
        </w:rPr>
        <w:t>Emphasis on reducing stigma associated with mental illness and that early prevention and intervention can drastically reduce the risk of suicide;</w:t>
      </w:r>
    </w:p>
    <w:p w:rsidR="00524266" w:rsidRPr="001B73E7" w:rsidRDefault="00524266" w:rsidP="005A793C">
      <w:pPr>
        <w:spacing w:after="0" w:line="240" w:lineRule="auto"/>
        <w:ind w:left="360"/>
        <w:rPr>
          <w:rFonts w:ascii="Arial" w:hAnsi="Arial" w:cs="Arial"/>
          <w:sz w:val="24"/>
          <w:szCs w:val="24"/>
        </w:rPr>
      </w:pPr>
    </w:p>
    <w:p w:rsidR="00524266" w:rsidRPr="00D8519B" w:rsidRDefault="00524266" w:rsidP="005A793C">
      <w:pPr>
        <w:pStyle w:val="ListParagraph"/>
        <w:numPr>
          <w:ilvl w:val="0"/>
          <w:numId w:val="4"/>
        </w:numPr>
        <w:spacing w:after="0" w:line="240" w:lineRule="auto"/>
        <w:rPr>
          <w:rFonts w:ascii="Arial" w:hAnsi="Arial" w:cs="Arial"/>
          <w:sz w:val="24"/>
          <w:szCs w:val="24"/>
        </w:rPr>
      </w:pPr>
      <w:r w:rsidRPr="00D8519B">
        <w:rPr>
          <w:rFonts w:ascii="Arial" w:hAnsi="Arial" w:cs="Arial"/>
          <w:sz w:val="24"/>
          <w:szCs w:val="24"/>
        </w:rPr>
        <w:t xml:space="preserve">Reviewing the data annually to look for any patterns or trends of the prevalence or occurrence of suicide ideation, attempts, or death. Data from the California School Climate, Health, and Learning Survey (Cal-SCHLS) should also be analyzed to identify school climate deficits and drive program development. See the Cal-SCHLS Web site at </w:t>
      </w:r>
      <w:hyperlink r:id="rId19" w:history="1">
        <w:r w:rsidRPr="00D8519B">
          <w:rPr>
            <w:rStyle w:val="Hyperlink"/>
            <w:rFonts w:ascii="Arial" w:hAnsi="Arial" w:cs="Arial"/>
            <w:sz w:val="24"/>
            <w:szCs w:val="24"/>
          </w:rPr>
          <w:t>http://cal-schls.wested.org/</w:t>
        </w:r>
      </w:hyperlink>
      <w:r w:rsidRPr="00D8519B">
        <w:rPr>
          <w:rFonts w:ascii="Arial" w:hAnsi="Arial" w:cs="Arial"/>
          <w:sz w:val="24"/>
          <w:szCs w:val="24"/>
        </w:rPr>
        <w:t>.</w:t>
      </w:r>
    </w:p>
    <w:p w:rsidR="00524266" w:rsidRPr="001B73E7" w:rsidRDefault="00524266" w:rsidP="005A793C">
      <w:pPr>
        <w:spacing w:after="0" w:line="240" w:lineRule="auto"/>
        <w:ind w:left="360"/>
        <w:rPr>
          <w:rFonts w:ascii="Arial" w:hAnsi="Arial" w:cs="Arial"/>
          <w:sz w:val="24"/>
          <w:szCs w:val="24"/>
        </w:rPr>
      </w:pPr>
    </w:p>
    <w:p w:rsidR="00524266" w:rsidRDefault="00B92B7D" w:rsidP="005A793C">
      <w:pPr>
        <w:pStyle w:val="ListParagraph"/>
        <w:numPr>
          <w:ilvl w:val="0"/>
          <w:numId w:val="3"/>
        </w:numPr>
        <w:spacing w:after="0" w:line="240" w:lineRule="auto"/>
        <w:rPr>
          <w:rFonts w:ascii="Arial" w:hAnsi="Arial" w:cs="Arial"/>
          <w:sz w:val="24"/>
          <w:szCs w:val="24"/>
        </w:rPr>
      </w:pPr>
      <w:r>
        <w:rPr>
          <w:rFonts w:ascii="Arial" w:hAnsi="Arial" w:cs="Arial"/>
          <w:sz w:val="24"/>
          <w:szCs w:val="24"/>
        </w:rPr>
        <w:t>In addition</w:t>
      </w:r>
      <w:r w:rsidR="00524266" w:rsidRPr="001B73E7">
        <w:rPr>
          <w:rFonts w:ascii="Arial" w:hAnsi="Arial" w:cs="Arial"/>
          <w:sz w:val="24"/>
          <w:szCs w:val="24"/>
        </w:rPr>
        <w:t xml:space="preserve"> to initial orientations to the core components of suicide prevention, ongoing annual staff professional development for all staff should in</w:t>
      </w:r>
      <w:r w:rsidR="00524266">
        <w:rPr>
          <w:rFonts w:ascii="Arial" w:hAnsi="Arial" w:cs="Arial"/>
          <w:sz w:val="24"/>
          <w:szCs w:val="24"/>
        </w:rPr>
        <w:t>clude the following components:</w:t>
      </w:r>
    </w:p>
    <w:p w:rsidR="00524266" w:rsidRDefault="00524266" w:rsidP="005A793C">
      <w:pPr>
        <w:spacing w:after="0" w:line="240" w:lineRule="auto"/>
        <w:rPr>
          <w:rFonts w:ascii="Arial" w:hAnsi="Arial" w:cs="Arial"/>
          <w:sz w:val="24"/>
          <w:szCs w:val="24"/>
        </w:rPr>
      </w:pPr>
    </w:p>
    <w:p w:rsidR="00524266" w:rsidRPr="00C9553F" w:rsidRDefault="00524266" w:rsidP="005A793C">
      <w:pPr>
        <w:pStyle w:val="ListParagraph"/>
        <w:numPr>
          <w:ilvl w:val="0"/>
          <w:numId w:val="5"/>
        </w:numPr>
        <w:spacing w:after="0" w:line="240" w:lineRule="auto"/>
        <w:ind w:left="1440"/>
        <w:rPr>
          <w:rFonts w:ascii="Arial" w:hAnsi="Arial" w:cs="Arial"/>
          <w:sz w:val="24"/>
          <w:szCs w:val="24"/>
        </w:rPr>
      </w:pPr>
      <w:r w:rsidRPr="00C9553F">
        <w:rPr>
          <w:rFonts w:ascii="Arial" w:hAnsi="Arial" w:cs="Arial"/>
          <w:sz w:val="24"/>
          <w:szCs w:val="24"/>
        </w:rPr>
        <w:t>The impact of traumatic stress on emotional and mental health;</w:t>
      </w:r>
    </w:p>
    <w:p w:rsidR="00524266" w:rsidRPr="00596D56" w:rsidRDefault="00524266" w:rsidP="005A793C">
      <w:pPr>
        <w:spacing w:after="0" w:line="240" w:lineRule="auto"/>
        <w:ind w:left="720"/>
        <w:rPr>
          <w:rFonts w:ascii="Arial" w:hAnsi="Arial" w:cs="Arial"/>
          <w:sz w:val="24"/>
          <w:szCs w:val="24"/>
        </w:rPr>
      </w:pPr>
    </w:p>
    <w:p w:rsidR="00524266" w:rsidRPr="00C9553F" w:rsidRDefault="00524266" w:rsidP="005A793C">
      <w:pPr>
        <w:pStyle w:val="ListParagraph"/>
        <w:numPr>
          <w:ilvl w:val="0"/>
          <w:numId w:val="5"/>
        </w:numPr>
        <w:spacing w:after="0" w:line="240" w:lineRule="auto"/>
        <w:ind w:left="1440"/>
        <w:rPr>
          <w:rFonts w:ascii="Arial" w:hAnsi="Arial" w:cs="Arial"/>
          <w:sz w:val="24"/>
          <w:szCs w:val="24"/>
        </w:rPr>
      </w:pPr>
      <w:r w:rsidRPr="00C9553F">
        <w:rPr>
          <w:rFonts w:ascii="Arial" w:hAnsi="Arial" w:cs="Arial"/>
          <w:sz w:val="24"/>
          <w:szCs w:val="24"/>
        </w:rPr>
        <w:t>Common misconceptions about suicide;</w:t>
      </w:r>
    </w:p>
    <w:p w:rsidR="00524266" w:rsidRPr="00596D56" w:rsidRDefault="00524266" w:rsidP="005A793C">
      <w:pPr>
        <w:spacing w:after="0" w:line="240" w:lineRule="auto"/>
        <w:ind w:left="720"/>
        <w:rPr>
          <w:rFonts w:ascii="Arial" w:hAnsi="Arial" w:cs="Arial"/>
          <w:sz w:val="24"/>
          <w:szCs w:val="24"/>
        </w:rPr>
      </w:pPr>
    </w:p>
    <w:p w:rsidR="00524266" w:rsidRPr="00C9553F" w:rsidRDefault="00524266" w:rsidP="005A793C">
      <w:pPr>
        <w:pStyle w:val="ListParagraph"/>
        <w:numPr>
          <w:ilvl w:val="0"/>
          <w:numId w:val="5"/>
        </w:numPr>
        <w:spacing w:after="0" w:line="240" w:lineRule="auto"/>
        <w:ind w:left="1440"/>
        <w:rPr>
          <w:rFonts w:ascii="Arial" w:hAnsi="Arial" w:cs="Arial"/>
          <w:sz w:val="24"/>
          <w:szCs w:val="24"/>
        </w:rPr>
      </w:pPr>
      <w:r w:rsidRPr="00C9553F">
        <w:rPr>
          <w:rFonts w:ascii="Arial" w:hAnsi="Arial" w:cs="Arial"/>
          <w:sz w:val="24"/>
          <w:szCs w:val="24"/>
        </w:rPr>
        <w:t>School and community suicide prevention resources;</w:t>
      </w:r>
    </w:p>
    <w:p w:rsidR="00524266" w:rsidRPr="00596D56" w:rsidRDefault="00524266" w:rsidP="005A793C">
      <w:pPr>
        <w:spacing w:after="0" w:line="240" w:lineRule="auto"/>
        <w:ind w:left="720"/>
        <w:rPr>
          <w:rFonts w:ascii="Arial" w:hAnsi="Arial" w:cs="Arial"/>
          <w:sz w:val="24"/>
          <w:szCs w:val="24"/>
        </w:rPr>
      </w:pPr>
    </w:p>
    <w:p w:rsidR="00524266" w:rsidRPr="00C9553F" w:rsidRDefault="00524266" w:rsidP="005A793C">
      <w:pPr>
        <w:pStyle w:val="ListParagraph"/>
        <w:numPr>
          <w:ilvl w:val="0"/>
          <w:numId w:val="5"/>
        </w:numPr>
        <w:spacing w:after="0" w:line="240" w:lineRule="auto"/>
        <w:ind w:left="1440"/>
        <w:rPr>
          <w:rFonts w:ascii="Arial" w:hAnsi="Arial" w:cs="Arial"/>
          <w:sz w:val="24"/>
          <w:szCs w:val="24"/>
        </w:rPr>
      </w:pPr>
      <w:r w:rsidRPr="00C9553F">
        <w:rPr>
          <w:rFonts w:ascii="Arial" w:hAnsi="Arial" w:cs="Arial"/>
          <w:sz w:val="24"/>
          <w:szCs w:val="24"/>
        </w:rPr>
        <w:t>Appropriate messaging about suicide (correct terminology, safe messaging guidelines);</w:t>
      </w:r>
    </w:p>
    <w:p w:rsidR="00524266" w:rsidRPr="00596D56" w:rsidRDefault="00524266" w:rsidP="005A793C">
      <w:pPr>
        <w:spacing w:after="0" w:line="240" w:lineRule="auto"/>
        <w:ind w:left="720"/>
        <w:rPr>
          <w:rFonts w:ascii="Arial" w:hAnsi="Arial" w:cs="Arial"/>
          <w:sz w:val="24"/>
          <w:szCs w:val="24"/>
        </w:rPr>
      </w:pPr>
    </w:p>
    <w:p w:rsidR="00524266" w:rsidRPr="00C9553F" w:rsidRDefault="00524266" w:rsidP="005A793C">
      <w:pPr>
        <w:pStyle w:val="ListParagraph"/>
        <w:numPr>
          <w:ilvl w:val="0"/>
          <w:numId w:val="5"/>
        </w:numPr>
        <w:spacing w:after="0" w:line="240" w:lineRule="auto"/>
        <w:ind w:left="1440"/>
        <w:rPr>
          <w:rFonts w:ascii="Arial" w:hAnsi="Arial" w:cs="Arial"/>
          <w:sz w:val="24"/>
          <w:szCs w:val="24"/>
        </w:rPr>
      </w:pPr>
      <w:r w:rsidRPr="00C9553F">
        <w:rPr>
          <w:rFonts w:ascii="Arial" w:hAnsi="Arial" w:cs="Arial"/>
          <w:sz w:val="24"/>
          <w:szCs w:val="24"/>
        </w:rPr>
        <w:t>The factors associated with suicide (risk factors, war</w:t>
      </w:r>
      <w:r>
        <w:rPr>
          <w:rFonts w:ascii="Arial" w:hAnsi="Arial" w:cs="Arial"/>
          <w:sz w:val="24"/>
          <w:szCs w:val="24"/>
        </w:rPr>
        <w:t>ning signs, protective factors);</w:t>
      </w:r>
    </w:p>
    <w:p w:rsidR="00524266" w:rsidRPr="00596D56" w:rsidRDefault="00524266" w:rsidP="005A793C">
      <w:pPr>
        <w:spacing w:after="0" w:line="240" w:lineRule="auto"/>
        <w:ind w:left="720"/>
        <w:rPr>
          <w:rFonts w:ascii="Arial" w:hAnsi="Arial" w:cs="Arial"/>
          <w:sz w:val="24"/>
          <w:szCs w:val="24"/>
        </w:rPr>
      </w:pPr>
    </w:p>
    <w:p w:rsidR="00524266" w:rsidRPr="00C9553F" w:rsidRDefault="00524266" w:rsidP="005A793C">
      <w:pPr>
        <w:pStyle w:val="ListParagraph"/>
        <w:numPr>
          <w:ilvl w:val="0"/>
          <w:numId w:val="5"/>
        </w:numPr>
        <w:spacing w:after="0" w:line="240" w:lineRule="auto"/>
        <w:ind w:left="1440"/>
        <w:rPr>
          <w:rFonts w:ascii="Arial" w:hAnsi="Arial" w:cs="Arial"/>
          <w:sz w:val="24"/>
          <w:szCs w:val="24"/>
        </w:rPr>
      </w:pPr>
      <w:r w:rsidRPr="00C9553F">
        <w:rPr>
          <w:rFonts w:ascii="Arial" w:hAnsi="Arial" w:cs="Arial"/>
          <w:sz w:val="24"/>
          <w:szCs w:val="24"/>
        </w:rPr>
        <w:t>How to identify youth who may be at risk of suicide;</w:t>
      </w:r>
    </w:p>
    <w:p w:rsidR="00524266" w:rsidRPr="00596D56" w:rsidRDefault="00524266" w:rsidP="005A793C">
      <w:pPr>
        <w:spacing w:after="0" w:line="240" w:lineRule="auto"/>
        <w:ind w:left="720"/>
        <w:rPr>
          <w:rFonts w:ascii="Arial" w:hAnsi="Arial" w:cs="Arial"/>
          <w:sz w:val="24"/>
          <w:szCs w:val="24"/>
        </w:rPr>
      </w:pPr>
    </w:p>
    <w:p w:rsidR="00524266" w:rsidRPr="00C9553F" w:rsidRDefault="00524266" w:rsidP="005A793C">
      <w:pPr>
        <w:pStyle w:val="ListParagraph"/>
        <w:numPr>
          <w:ilvl w:val="0"/>
          <w:numId w:val="5"/>
        </w:numPr>
        <w:spacing w:after="0" w:line="240" w:lineRule="auto"/>
        <w:ind w:left="1440"/>
        <w:rPr>
          <w:rFonts w:ascii="Arial" w:hAnsi="Arial" w:cs="Arial"/>
          <w:sz w:val="24"/>
          <w:szCs w:val="24"/>
        </w:rPr>
      </w:pPr>
      <w:r w:rsidRPr="00C9553F">
        <w:rPr>
          <w:rFonts w:ascii="Arial" w:hAnsi="Arial" w:cs="Arial"/>
          <w:sz w:val="24"/>
          <w:szCs w:val="24"/>
        </w:rPr>
        <w:t>Appropriate ways to interact with a youth who is demonstrating emotional distress or is suicidal. Specifically, how to talk with a student about their thoughts of suicide and (based on district guidelines) ho</w:t>
      </w:r>
      <w:r>
        <w:rPr>
          <w:rFonts w:ascii="Arial" w:hAnsi="Arial" w:cs="Arial"/>
          <w:sz w:val="24"/>
          <w:szCs w:val="24"/>
        </w:rPr>
        <w:t>w to respond to such thinking; h</w:t>
      </w:r>
      <w:r w:rsidRPr="00C9553F">
        <w:rPr>
          <w:rFonts w:ascii="Arial" w:hAnsi="Arial" w:cs="Arial"/>
          <w:sz w:val="24"/>
          <w:szCs w:val="24"/>
        </w:rPr>
        <w:t>ow to talk with a student about thoughts of suicide and appropriately respond and provide support based on district guidelines;</w:t>
      </w:r>
    </w:p>
    <w:p w:rsidR="00524266" w:rsidRPr="00596D56" w:rsidRDefault="00524266" w:rsidP="005A793C">
      <w:pPr>
        <w:spacing w:after="0" w:line="240" w:lineRule="auto"/>
        <w:ind w:left="720"/>
        <w:rPr>
          <w:rFonts w:ascii="Arial" w:hAnsi="Arial" w:cs="Arial"/>
          <w:sz w:val="24"/>
          <w:szCs w:val="24"/>
        </w:rPr>
      </w:pPr>
    </w:p>
    <w:p w:rsidR="00524266" w:rsidRPr="00F0118B" w:rsidRDefault="00524266" w:rsidP="005A793C">
      <w:pPr>
        <w:pStyle w:val="ListParagraph"/>
        <w:numPr>
          <w:ilvl w:val="0"/>
          <w:numId w:val="5"/>
        </w:numPr>
        <w:spacing w:after="0" w:line="240" w:lineRule="auto"/>
        <w:ind w:left="1440"/>
        <w:rPr>
          <w:rFonts w:ascii="Arial" w:hAnsi="Arial" w:cs="Arial"/>
          <w:sz w:val="24"/>
          <w:szCs w:val="24"/>
        </w:rPr>
      </w:pPr>
      <w:r w:rsidRPr="00F0118B">
        <w:rPr>
          <w:rFonts w:ascii="Arial" w:hAnsi="Arial" w:cs="Arial"/>
          <w:sz w:val="24"/>
          <w:szCs w:val="24"/>
        </w:rPr>
        <w:t>District-approved procedures for responding to suicide risk (including multi-tiered systems of support and referrals). Such procedures should emphasize that the suicidal student should be constantly supervised until a suicide risk assessment is completed;</w:t>
      </w:r>
    </w:p>
    <w:p w:rsidR="00524266" w:rsidRPr="00596D56" w:rsidRDefault="00524266" w:rsidP="005A793C">
      <w:pPr>
        <w:spacing w:after="0" w:line="240" w:lineRule="auto"/>
        <w:ind w:left="720"/>
        <w:rPr>
          <w:rFonts w:ascii="Arial" w:hAnsi="Arial" w:cs="Arial"/>
          <w:sz w:val="24"/>
          <w:szCs w:val="24"/>
        </w:rPr>
      </w:pPr>
    </w:p>
    <w:p w:rsidR="00524266" w:rsidRPr="00C9553F" w:rsidRDefault="00524266" w:rsidP="005A793C">
      <w:pPr>
        <w:pStyle w:val="ListParagraph"/>
        <w:numPr>
          <w:ilvl w:val="0"/>
          <w:numId w:val="5"/>
        </w:numPr>
        <w:spacing w:after="0" w:line="240" w:lineRule="auto"/>
        <w:ind w:left="1440"/>
        <w:rPr>
          <w:rFonts w:ascii="Arial" w:hAnsi="Arial" w:cs="Arial"/>
          <w:sz w:val="24"/>
          <w:szCs w:val="24"/>
        </w:rPr>
      </w:pPr>
      <w:r w:rsidRPr="00C9553F">
        <w:rPr>
          <w:rFonts w:ascii="Arial" w:hAnsi="Arial" w:cs="Arial"/>
          <w:sz w:val="24"/>
          <w:szCs w:val="24"/>
        </w:rPr>
        <w:t>District-approved procedures for responding to the aftermath of suicidal behavior (suicidal behavior postvention);</w:t>
      </w:r>
    </w:p>
    <w:p w:rsidR="00524266" w:rsidRPr="00596D56" w:rsidRDefault="00524266" w:rsidP="005A793C">
      <w:pPr>
        <w:spacing w:after="0" w:line="240" w:lineRule="auto"/>
        <w:ind w:left="720"/>
        <w:rPr>
          <w:rFonts w:ascii="Arial" w:hAnsi="Arial" w:cs="Arial"/>
          <w:sz w:val="24"/>
          <w:szCs w:val="24"/>
        </w:rPr>
      </w:pPr>
    </w:p>
    <w:p w:rsidR="00524266" w:rsidRDefault="00524266" w:rsidP="005A793C">
      <w:pPr>
        <w:pStyle w:val="ListParagraph"/>
        <w:numPr>
          <w:ilvl w:val="0"/>
          <w:numId w:val="5"/>
        </w:numPr>
        <w:spacing w:after="0" w:line="240" w:lineRule="auto"/>
        <w:ind w:left="1440"/>
        <w:rPr>
          <w:rFonts w:ascii="Arial" w:hAnsi="Arial" w:cs="Arial"/>
          <w:sz w:val="24"/>
          <w:szCs w:val="24"/>
        </w:rPr>
      </w:pPr>
      <w:r w:rsidRPr="00C9553F">
        <w:rPr>
          <w:rFonts w:ascii="Arial" w:hAnsi="Arial" w:cs="Arial"/>
          <w:sz w:val="24"/>
          <w:szCs w:val="24"/>
        </w:rPr>
        <w:t>Responding after a suicide occurs (suicide postvention);</w:t>
      </w:r>
    </w:p>
    <w:p w:rsidR="00213EAB" w:rsidRPr="00213EAB" w:rsidRDefault="00213EAB" w:rsidP="00213EAB">
      <w:pPr>
        <w:pStyle w:val="ListParagraph"/>
        <w:rPr>
          <w:rFonts w:ascii="Arial" w:hAnsi="Arial" w:cs="Arial"/>
          <w:sz w:val="24"/>
          <w:szCs w:val="24"/>
        </w:rPr>
      </w:pPr>
    </w:p>
    <w:p w:rsidR="00524266" w:rsidRPr="00C9553F" w:rsidRDefault="00213EAB" w:rsidP="005A793C">
      <w:pPr>
        <w:pStyle w:val="ListParagraph"/>
        <w:numPr>
          <w:ilvl w:val="0"/>
          <w:numId w:val="5"/>
        </w:numPr>
        <w:spacing w:after="0" w:line="240" w:lineRule="auto"/>
        <w:ind w:left="1440"/>
        <w:rPr>
          <w:rFonts w:ascii="Arial" w:hAnsi="Arial" w:cs="Arial"/>
          <w:sz w:val="24"/>
          <w:szCs w:val="24"/>
        </w:rPr>
      </w:pPr>
      <w:r>
        <w:rPr>
          <w:rFonts w:ascii="Arial" w:hAnsi="Arial" w:cs="Arial"/>
          <w:sz w:val="24"/>
          <w:szCs w:val="24"/>
        </w:rPr>
        <w:t>R</w:t>
      </w:r>
      <w:r w:rsidR="00524266" w:rsidRPr="00C9553F">
        <w:rPr>
          <w:rFonts w:ascii="Arial" w:hAnsi="Arial" w:cs="Arial"/>
          <w:sz w:val="24"/>
          <w:szCs w:val="24"/>
        </w:rPr>
        <w:t>esources regarding youth suicide prevention;</w:t>
      </w:r>
    </w:p>
    <w:p w:rsidR="00524266" w:rsidRPr="00596D56" w:rsidRDefault="00524266" w:rsidP="005A793C">
      <w:pPr>
        <w:spacing w:after="0" w:line="240" w:lineRule="auto"/>
        <w:ind w:left="720"/>
        <w:rPr>
          <w:rFonts w:ascii="Arial" w:hAnsi="Arial" w:cs="Arial"/>
          <w:sz w:val="24"/>
          <w:szCs w:val="24"/>
        </w:rPr>
      </w:pPr>
    </w:p>
    <w:p w:rsidR="00524266" w:rsidRPr="00C9553F" w:rsidRDefault="00524266" w:rsidP="005A793C">
      <w:pPr>
        <w:pStyle w:val="ListParagraph"/>
        <w:numPr>
          <w:ilvl w:val="0"/>
          <w:numId w:val="5"/>
        </w:numPr>
        <w:tabs>
          <w:tab w:val="left" w:pos="1170"/>
        </w:tabs>
        <w:spacing w:after="0" w:line="240" w:lineRule="auto"/>
        <w:ind w:left="1440"/>
        <w:rPr>
          <w:rFonts w:ascii="Arial" w:hAnsi="Arial" w:cs="Arial"/>
          <w:sz w:val="24"/>
          <w:szCs w:val="24"/>
        </w:rPr>
      </w:pPr>
      <w:r w:rsidRPr="00C9553F">
        <w:rPr>
          <w:rFonts w:ascii="Arial" w:hAnsi="Arial" w:cs="Arial"/>
          <w:sz w:val="24"/>
          <w:szCs w:val="24"/>
        </w:rPr>
        <w:t xml:space="preserve">Emphasis on stigma reduction and </w:t>
      </w:r>
      <w:r w:rsidR="00CE4ACD">
        <w:rPr>
          <w:rFonts w:ascii="Arial" w:hAnsi="Arial" w:cs="Arial"/>
          <w:sz w:val="24"/>
          <w:szCs w:val="24"/>
        </w:rPr>
        <w:t xml:space="preserve">the fact </w:t>
      </w:r>
      <w:r w:rsidRPr="00C9553F">
        <w:rPr>
          <w:rFonts w:ascii="Arial" w:hAnsi="Arial" w:cs="Arial"/>
          <w:sz w:val="24"/>
          <w:szCs w:val="24"/>
        </w:rPr>
        <w:t>that early prevention and intervention can drastically reduce the risk of suicide;</w:t>
      </w:r>
    </w:p>
    <w:p w:rsidR="00524266" w:rsidRPr="00596D56" w:rsidRDefault="00524266" w:rsidP="005A793C">
      <w:pPr>
        <w:spacing w:after="0" w:line="240" w:lineRule="auto"/>
        <w:ind w:left="720"/>
        <w:rPr>
          <w:rFonts w:ascii="Arial" w:hAnsi="Arial" w:cs="Arial"/>
          <w:sz w:val="24"/>
          <w:szCs w:val="24"/>
        </w:rPr>
      </w:pPr>
    </w:p>
    <w:p w:rsidR="00524266" w:rsidRPr="00C9553F" w:rsidRDefault="00E24881" w:rsidP="005A793C">
      <w:pPr>
        <w:pStyle w:val="ListParagraph"/>
        <w:numPr>
          <w:ilvl w:val="0"/>
          <w:numId w:val="5"/>
        </w:numPr>
        <w:spacing w:after="0" w:line="240" w:lineRule="auto"/>
        <w:ind w:left="1440"/>
        <w:rPr>
          <w:rFonts w:ascii="Arial" w:hAnsi="Arial" w:cs="Arial"/>
          <w:sz w:val="24"/>
          <w:szCs w:val="24"/>
        </w:rPr>
      </w:pPr>
      <w:r>
        <w:rPr>
          <w:rFonts w:ascii="Arial" w:hAnsi="Arial" w:cs="Arial"/>
          <w:sz w:val="24"/>
          <w:szCs w:val="24"/>
        </w:rPr>
        <w:t>Emphasis</w:t>
      </w:r>
      <w:r w:rsidR="00524266" w:rsidRPr="00C9553F">
        <w:rPr>
          <w:rFonts w:ascii="Arial" w:hAnsi="Arial" w:cs="Arial"/>
          <w:sz w:val="24"/>
          <w:szCs w:val="24"/>
        </w:rPr>
        <w:t xml:space="preserve"> that any student who is identified to be at risk of suicide is to be immediately referred (same day) for assessment while being constantly monitored by a staff member.</w:t>
      </w:r>
    </w:p>
    <w:p w:rsidR="00524266" w:rsidRPr="00C9553F" w:rsidRDefault="00524266" w:rsidP="005A793C">
      <w:pPr>
        <w:spacing w:after="0" w:line="240" w:lineRule="auto"/>
        <w:rPr>
          <w:rFonts w:ascii="Arial" w:hAnsi="Arial" w:cs="Arial"/>
          <w:sz w:val="24"/>
          <w:szCs w:val="24"/>
        </w:rPr>
      </w:pPr>
    </w:p>
    <w:p w:rsidR="00524266" w:rsidRPr="00C9553F" w:rsidRDefault="00524266" w:rsidP="005A793C">
      <w:pPr>
        <w:pStyle w:val="ListParagraph"/>
        <w:numPr>
          <w:ilvl w:val="0"/>
          <w:numId w:val="3"/>
        </w:numPr>
        <w:spacing w:after="0" w:line="240" w:lineRule="auto"/>
        <w:rPr>
          <w:rFonts w:ascii="Arial" w:hAnsi="Arial" w:cs="Arial"/>
          <w:sz w:val="24"/>
          <w:szCs w:val="24"/>
        </w:rPr>
      </w:pPr>
      <w:r w:rsidRPr="00C9553F">
        <w:rPr>
          <w:rFonts w:ascii="Arial" w:hAnsi="Arial" w:cs="Arial"/>
          <w:sz w:val="24"/>
          <w:szCs w:val="24"/>
        </w:rPr>
        <w:t>The professional development also shall include additional information regarding groups of students judged by the school, and available research, to be at elevated risk for suicide. These groups include, but are not limited to, the following:</w:t>
      </w:r>
    </w:p>
    <w:p w:rsidR="00524266" w:rsidRPr="00596D56" w:rsidRDefault="00524266" w:rsidP="005A793C">
      <w:pPr>
        <w:spacing w:after="0" w:line="240" w:lineRule="auto"/>
        <w:rPr>
          <w:rFonts w:ascii="Arial" w:hAnsi="Arial" w:cs="Arial"/>
          <w:sz w:val="24"/>
          <w:szCs w:val="24"/>
        </w:rPr>
      </w:pPr>
    </w:p>
    <w:p w:rsidR="00524266" w:rsidRPr="00B27C37" w:rsidRDefault="00524266" w:rsidP="005A793C">
      <w:pPr>
        <w:pStyle w:val="ListParagraph"/>
        <w:numPr>
          <w:ilvl w:val="0"/>
          <w:numId w:val="21"/>
        </w:numPr>
        <w:spacing w:after="0" w:line="240" w:lineRule="auto"/>
        <w:ind w:left="1440"/>
        <w:rPr>
          <w:rFonts w:ascii="Arial" w:hAnsi="Arial" w:cs="Arial"/>
          <w:sz w:val="24"/>
          <w:szCs w:val="24"/>
        </w:rPr>
      </w:pPr>
      <w:r>
        <w:rPr>
          <w:rFonts w:ascii="Arial" w:hAnsi="Arial" w:cs="Arial"/>
          <w:sz w:val="24"/>
          <w:szCs w:val="24"/>
        </w:rPr>
        <w:t>Youth affected</w:t>
      </w:r>
      <w:r w:rsidRPr="00B27C37">
        <w:rPr>
          <w:rFonts w:ascii="Arial" w:hAnsi="Arial" w:cs="Arial"/>
          <w:sz w:val="24"/>
          <w:szCs w:val="24"/>
        </w:rPr>
        <w:t xml:space="preserve"> by </w:t>
      </w:r>
      <w:r>
        <w:rPr>
          <w:rFonts w:ascii="Arial" w:hAnsi="Arial" w:cs="Arial"/>
          <w:sz w:val="24"/>
          <w:szCs w:val="24"/>
        </w:rPr>
        <w:t>suicide;</w:t>
      </w:r>
    </w:p>
    <w:p w:rsidR="00524266" w:rsidRPr="00B27C37" w:rsidRDefault="00524266" w:rsidP="005A793C">
      <w:pPr>
        <w:spacing w:after="0" w:line="240" w:lineRule="auto"/>
        <w:ind w:left="720"/>
        <w:rPr>
          <w:rFonts w:ascii="Arial" w:hAnsi="Arial" w:cs="Arial"/>
          <w:sz w:val="24"/>
          <w:szCs w:val="24"/>
        </w:rPr>
      </w:pPr>
    </w:p>
    <w:p w:rsidR="00524266" w:rsidRPr="00B27C37" w:rsidRDefault="00524266" w:rsidP="005A793C">
      <w:pPr>
        <w:pStyle w:val="ListParagraph"/>
        <w:numPr>
          <w:ilvl w:val="0"/>
          <w:numId w:val="21"/>
        </w:numPr>
        <w:spacing w:after="0" w:line="240" w:lineRule="auto"/>
        <w:ind w:left="1440"/>
        <w:rPr>
          <w:rFonts w:ascii="Arial" w:hAnsi="Arial" w:cs="Arial"/>
          <w:sz w:val="24"/>
          <w:szCs w:val="24"/>
        </w:rPr>
      </w:pPr>
      <w:r w:rsidRPr="00B27C37">
        <w:rPr>
          <w:rFonts w:ascii="Arial" w:hAnsi="Arial" w:cs="Arial"/>
          <w:sz w:val="24"/>
          <w:szCs w:val="24"/>
        </w:rPr>
        <w:t>Youth with a history of suicide ideation or attempts;</w:t>
      </w:r>
    </w:p>
    <w:p w:rsidR="00524266" w:rsidRPr="00B27C37" w:rsidRDefault="00524266" w:rsidP="005A793C">
      <w:pPr>
        <w:spacing w:after="0" w:line="240" w:lineRule="auto"/>
        <w:ind w:left="720"/>
        <w:rPr>
          <w:rFonts w:ascii="Arial" w:hAnsi="Arial" w:cs="Arial"/>
          <w:sz w:val="24"/>
          <w:szCs w:val="24"/>
        </w:rPr>
      </w:pPr>
    </w:p>
    <w:p w:rsidR="00524266" w:rsidRPr="00B27C37" w:rsidRDefault="00524266" w:rsidP="005A793C">
      <w:pPr>
        <w:pStyle w:val="ListParagraph"/>
        <w:numPr>
          <w:ilvl w:val="0"/>
          <w:numId w:val="21"/>
        </w:numPr>
        <w:spacing w:after="0" w:line="240" w:lineRule="auto"/>
        <w:ind w:left="1440"/>
        <w:rPr>
          <w:rFonts w:ascii="Arial" w:hAnsi="Arial" w:cs="Arial"/>
          <w:sz w:val="24"/>
          <w:szCs w:val="24"/>
        </w:rPr>
      </w:pPr>
      <w:r w:rsidRPr="00B27C37">
        <w:rPr>
          <w:rFonts w:ascii="Arial" w:hAnsi="Arial" w:cs="Arial"/>
          <w:sz w:val="24"/>
          <w:szCs w:val="24"/>
        </w:rPr>
        <w:t>Youth with disabilities, mental illness, or substance abuse disorders;</w:t>
      </w:r>
    </w:p>
    <w:p w:rsidR="00524266" w:rsidRPr="00B27C37" w:rsidRDefault="00524266" w:rsidP="005A793C">
      <w:pPr>
        <w:spacing w:after="0" w:line="240" w:lineRule="auto"/>
        <w:ind w:left="720"/>
        <w:rPr>
          <w:rFonts w:ascii="Arial" w:hAnsi="Arial" w:cs="Arial"/>
          <w:sz w:val="24"/>
          <w:szCs w:val="24"/>
        </w:rPr>
      </w:pPr>
    </w:p>
    <w:p w:rsidR="00524266" w:rsidRPr="00B27C37" w:rsidRDefault="00524266" w:rsidP="005A793C">
      <w:pPr>
        <w:pStyle w:val="ListParagraph"/>
        <w:numPr>
          <w:ilvl w:val="0"/>
          <w:numId w:val="21"/>
        </w:numPr>
        <w:spacing w:after="0" w:line="240" w:lineRule="auto"/>
        <w:ind w:left="1440"/>
        <w:rPr>
          <w:rFonts w:ascii="Arial" w:hAnsi="Arial" w:cs="Arial"/>
          <w:sz w:val="24"/>
          <w:szCs w:val="24"/>
        </w:rPr>
      </w:pPr>
      <w:r w:rsidRPr="00B27C37">
        <w:rPr>
          <w:rFonts w:ascii="Arial" w:hAnsi="Arial" w:cs="Arial"/>
          <w:sz w:val="24"/>
          <w:szCs w:val="24"/>
        </w:rPr>
        <w:t>Lesbian, gay, bisexual, transgender, or questioning youth;</w:t>
      </w:r>
    </w:p>
    <w:p w:rsidR="00524266" w:rsidRPr="00B27C37" w:rsidRDefault="00524266" w:rsidP="005A793C">
      <w:pPr>
        <w:spacing w:after="0" w:line="240" w:lineRule="auto"/>
        <w:ind w:left="720"/>
        <w:rPr>
          <w:rFonts w:ascii="Arial" w:hAnsi="Arial" w:cs="Arial"/>
          <w:sz w:val="24"/>
          <w:szCs w:val="24"/>
        </w:rPr>
      </w:pPr>
    </w:p>
    <w:p w:rsidR="00524266" w:rsidRPr="00B27C37" w:rsidRDefault="00524266" w:rsidP="005A793C">
      <w:pPr>
        <w:pStyle w:val="ListParagraph"/>
        <w:numPr>
          <w:ilvl w:val="0"/>
          <w:numId w:val="21"/>
        </w:numPr>
        <w:spacing w:after="0" w:line="240" w:lineRule="auto"/>
        <w:ind w:left="1440"/>
        <w:rPr>
          <w:rFonts w:ascii="Arial" w:hAnsi="Arial" w:cs="Arial"/>
          <w:sz w:val="24"/>
          <w:szCs w:val="24"/>
        </w:rPr>
      </w:pPr>
      <w:r w:rsidRPr="00B27C37">
        <w:rPr>
          <w:rFonts w:ascii="Arial" w:hAnsi="Arial" w:cs="Arial"/>
          <w:sz w:val="24"/>
          <w:szCs w:val="24"/>
        </w:rPr>
        <w:t>Youth experiencing homelessness or in out-of-home settings, such as foster care;</w:t>
      </w:r>
    </w:p>
    <w:p w:rsidR="00524266" w:rsidRPr="00B27C37" w:rsidRDefault="00524266" w:rsidP="005A793C">
      <w:pPr>
        <w:spacing w:after="0" w:line="240" w:lineRule="auto"/>
        <w:ind w:left="720"/>
        <w:rPr>
          <w:rFonts w:ascii="Arial" w:hAnsi="Arial" w:cs="Arial"/>
          <w:sz w:val="24"/>
          <w:szCs w:val="24"/>
        </w:rPr>
      </w:pPr>
    </w:p>
    <w:p w:rsidR="00524266" w:rsidRPr="00B27C37" w:rsidRDefault="00524266" w:rsidP="005A793C">
      <w:pPr>
        <w:pStyle w:val="ListParagraph"/>
        <w:numPr>
          <w:ilvl w:val="0"/>
          <w:numId w:val="21"/>
        </w:numPr>
        <w:spacing w:after="0" w:line="240" w:lineRule="auto"/>
        <w:ind w:left="1440"/>
        <w:rPr>
          <w:rFonts w:ascii="Arial" w:hAnsi="Arial" w:cs="Arial"/>
          <w:sz w:val="24"/>
          <w:szCs w:val="24"/>
        </w:rPr>
      </w:pPr>
      <w:r w:rsidRPr="00B27C37">
        <w:rPr>
          <w:rFonts w:ascii="Arial" w:hAnsi="Arial" w:cs="Arial"/>
          <w:sz w:val="24"/>
          <w:szCs w:val="24"/>
        </w:rPr>
        <w:t>Youth who have suffered traumatic experiences;</w:t>
      </w:r>
    </w:p>
    <w:p w:rsidR="00524266" w:rsidRPr="00B27C37" w:rsidRDefault="00524266" w:rsidP="005A793C">
      <w:pPr>
        <w:spacing w:after="0" w:line="240" w:lineRule="auto"/>
        <w:ind w:left="720"/>
        <w:rPr>
          <w:rFonts w:ascii="Arial" w:hAnsi="Arial" w:cs="Arial"/>
          <w:sz w:val="24"/>
          <w:szCs w:val="24"/>
        </w:rPr>
      </w:pPr>
    </w:p>
    <w:p w:rsidR="00524266" w:rsidRPr="00B27C37" w:rsidRDefault="00524266" w:rsidP="005A793C">
      <w:pPr>
        <w:pStyle w:val="ListParagraph"/>
        <w:numPr>
          <w:ilvl w:val="0"/>
          <w:numId w:val="21"/>
        </w:numPr>
        <w:spacing w:after="0" w:line="240" w:lineRule="auto"/>
        <w:ind w:left="1440"/>
        <w:rPr>
          <w:rFonts w:ascii="Arial" w:hAnsi="Arial" w:cs="Arial"/>
          <w:sz w:val="24"/>
          <w:szCs w:val="24"/>
        </w:rPr>
      </w:pPr>
      <w:r w:rsidRPr="00B27C37">
        <w:rPr>
          <w:rFonts w:ascii="Arial" w:hAnsi="Arial" w:cs="Arial"/>
          <w:sz w:val="24"/>
          <w:szCs w:val="24"/>
        </w:rPr>
        <w:t>[</w:t>
      </w:r>
      <w:r w:rsidRPr="00B27C37">
        <w:rPr>
          <w:rFonts w:ascii="Arial" w:hAnsi="Arial" w:cs="Arial"/>
          <w:sz w:val="24"/>
          <w:szCs w:val="24"/>
          <w:highlight w:val="yellow"/>
        </w:rPr>
        <w:t>LEA To Insert Loca</w:t>
      </w:r>
      <w:r w:rsidR="009D7CBD">
        <w:rPr>
          <w:rFonts w:ascii="Arial" w:hAnsi="Arial" w:cs="Arial"/>
          <w:sz w:val="24"/>
          <w:szCs w:val="24"/>
          <w:highlight w:val="yellow"/>
        </w:rPr>
        <w:t>l Youth Populations Vulnerable to Depression a</w:t>
      </w:r>
      <w:r w:rsidRPr="00B27C37">
        <w:rPr>
          <w:rFonts w:ascii="Arial" w:hAnsi="Arial" w:cs="Arial"/>
          <w:sz w:val="24"/>
          <w:szCs w:val="24"/>
          <w:highlight w:val="yellow"/>
        </w:rPr>
        <w:t>nd Suicide</w:t>
      </w:r>
      <w:r w:rsidRPr="00B27C37">
        <w:rPr>
          <w:rFonts w:ascii="Arial" w:hAnsi="Arial" w:cs="Arial"/>
          <w:sz w:val="24"/>
          <w:szCs w:val="24"/>
        </w:rPr>
        <w:t>]</w:t>
      </w:r>
      <w:r>
        <w:rPr>
          <w:rFonts w:ascii="Arial" w:hAnsi="Arial" w:cs="Arial"/>
          <w:sz w:val="24"/>
          <w:szCs w:val="24"/>
        </w:rPr>
        <w:t>.</w:t>
      </w:r>
    </w:p>
    <w:p w:rsidR="00524266" w:rsidRDefault="00524266" w:rsidP="005A793C">
      <w:pPr>
        <w:spacing w:after="0" w:line="240" w:lineRule="auto"/>
        <w:rPr>
          <w:rFonts w:ascii="Arial" w:hAnsi="Arial" w:cs="Arial"/>
          <w:sz w:val="24"/>
          <w:szCs w:val="24"/>
        </w:rPr>
      </w:pPr>
    </w:p>
    <w:p w:rsidR="00524266" w:rsidRPr="00DE18E3" w:rsidRDefault="00524266" w:rsidP="005A793C">
      <w:pPr>
        <w:spacing w:after="0" w:line="240" w:lineRule="auto"/>
        <w:rPr>
          <w:rFonts w:ascii="Arial" w:hAnsi="Arial" w:cs="Arial"/>
          <w:sz w:val="24"/>
          <w:szCs w:val="24"/>
        </w:rPr>
      </w:pPr>
      <w:r w:rsidRPr="00DE18E3">
        <w:rPr>
          <w:rFonts w:ascii="Arial" w:hAnsi="Arial" w:cs="Arial"/>
          <w:sz w:val="24"/>
          <w:szCs w:val="24"/>
        </w:rPr>
        <w:t>Resources:</w:t>
      </w:r>
    </w:p>
    <w:p w:rsidR="00524266" w:rsidRPr="00596D56" w:rsidRDefault="00524266" w:rsidP="005A793C">
      <w:pPr>
        <w:spacing w:after="0" w:line="240" w:lineRule="auto"/>
        <w:rPr>
          <w:rFonts w:ascii="Arial" w:hAnsi="Arial" w:cs="Arial"/>
          <w:sz w:val="24"/>
          <w:szCs w:val="24"/>
        </w:rPr>
      </w:pPr>
    </w:p>
    <w:p w:rsidR="00524266" w:rsidRPr="0077325D" w:rsidRDefault="00524266" w:rsidP="005A793C">
      <w:pPr>
        <w:pStyle w:val="ListParagraph"/>
        <w:numPr>
          <w:ilvl w:val="0"/>
          <w:numId w:val="6"/>
        </w:numPr>
        <w:spacing w:after="0" w:line="240" w:lineRule="auto"/>
        <w:rPr>
          <w:rFonts w:ascii="Arial" w:hAnsi="Arial" w:cs="Arial"/>
          <w:sz w:val="24"/>
          <w:szCs w:val="24"/>
        </w:rPr>
      </w:pPr>
      <w:r w:rsidRPr="0077325D">
        <w:rPr>
          <w:rFonts w:ascii="Arial" w:hAnsi="Arial" w:cs="Arial"/>
          <w:sz w:val="24"/>
          <w:szCs w:val="24"/>
        </w:rPr>
        <w:t xml:space="preserve">Youth Mental Health First Aid (YMHFA) teaches a 5-step action plan to offer initial help to young people showing signs of a mental illness or in a crisis, and connect them with the appropriate professional, peer, social, or self-help care. YMHFA is an 8-hour interactive training for youth-serving adults without a mental health background. </w:t>
      </w:r>
      <w:r w:rsidR="00C72A34">
        <w:rPr>
          <w:rFonts w:ascii="Arial" w:hAnsi="Arial" w:cs="Arial"/>
          <w:sz w:val="24"/>
          <w:szCs w:val="24"/>
        </w:rPr>
        <w:t xml:space="preserve">See the Mental Health First Aid </w:t>
      </w:r>
      <w:r w:rsidRPr="0077325D">
        <w:rPr>
          <w:rFonts w:ascii="Arial" w:hAnsi="Arial" w:cs="Arial"/>
          <w:sz w:val="24"/>
          <w:szCs w:val="24"/>
        </w:rPr>
        <w:t xml:space="preserve">Web page at </w:t>
      </w:r>
      <w:hyperlink r:id="rId20" w:history="1">
        <w:r w:rsidRPr="0077325D">
          <w:rPr>
            <w:rStyle w:val="Hyperlink"/>
            <w:rFonts w:ascii="Arial" w:hAnsi="Arial" w:cs="Arial"/>
            <w:sz w:val="24"/>
            <w:szCs w:val="24"/>
          </w:rPr>
          <w:t>https://www.mentalhealthfirstaid.org/cs/take-a-course/course-types/youth/</w:t>
        </w:r>
      </w:hyperlink>
    </w:p>
    <w:p w:rsidR="00524266" w:rsidRPr="00596D56" w:rsidRDefault="00524266" w:rsidP="005A793C">
      <w:pPr>
        <w:spacing w:after="0" w:line="240" w:lineRule="auto"/>
        <w:rPr>
          <w:rFonts w:ascii="Arial" w:hAnsi="Arial" w:cs="Arial"/>
          <w:sz w:val="24"/>
          <w:szCs w:val="24"/>
        </w:rPr>
      </w:pPr>
    </w:p>
    <w:p w:rsidR="00524266" w:rsidRPr="0077325D" w:rsidRDefault="00524266" w:rsidP="005A793C">
      <w:pPr>
        <w:pStyle w:val="ListParagraph"/>
        <w:numPr>
          <w:ilvl w:val="0"/>
          <w:numId w:val="6"/>
        </w:numPr>
        <w:spacing w:after="0" w:line="240" w:lineRule="auto"/>
        <w:rPr>
          <w:rFonts w:ascii="Arial" w:hAnsi="Arial" w:cs="Arial"/>
          <w:sz w:val="24"/>
          <w:szCs w:val="24"/>
        </w:rPr>
      </w:pPr>
      <w:r w:rsidRPr="0077325D">
        <w:rPr>
          <w:rFonts w:ascii="Arial" w:hAnsi="Arial" w:cs="Arial"/>
          <w:sz w:val="24"/>
          <w:szCs w:val="24"/>
        </w:rPr>
        <w:t xml:space="preserve">Free YMHFA Training </w:t>
      </w:r>
      <w:r w:rsidR="00C72A34">
        <w:rPr>
          <w:rFonts w:ascii="Arial" w:hAnsi="Arial" w:cs="Arial"/>
          <w:sz w:val="24"/>
          <w:szCs w:val="24"/>
        </w:rPr>
        <w:t xml:space="preserve">is </w:t>
      </w:r>
      <w:r w:rsidRPr="0077325D">
        <w:rPr>
          <w:rFonts w:ascii="Arial" w:hAnsi="Arial" w:cs="Arial"/>
          <w:sz w:val="24"/>
          <w:szCs w:val="24"/>
        </w:rPr>
        <w:t xml:space="preserve">available </w:t>
      </w:r>
      <w:r w:rsidR="00C72A34">
        <w:rPr>
          <w:rFonts w:ascii="Arial" w:hAnsi="Arial" w:cs="Arial"/>
          <w:sz w:val="24"/>
          <w:szCs w:val="24"/>
        </w:rPr>
        <w:t>on</w:t>
      </w:r>
      <w:r w:rsidRPr="0077325D">
        <w:rPr>
          <w:rFonts w:ascii="Arial" w:hAnsi="Arial" w:cs="Arial"/>
          <w:sz w:val="24"/>
          <w:szCs w:val="24"/>
        </w:rPr>
        <w:t xml:space="preserve"> the CDE </w:t>
      </w:r>
      <w:r w:rsidR="00C72A34">
        <w:rPr>
          <w:rFonts w:ascii="Arial" w:hAnsi="Arial" w:cs="Arial"/>
          <w:sz w:val="24"/>
          <w:szCs w:val="24"/>
        </w:rPr>
        <w:t xml:space="preserve">Mental Health </w:t>
      </w:r>
      <w:r w:rsidRPr="0077325D">
        <w:rPr>
          <w:rFonts w:ascii="Arial" w:hAnsi="Arial" w:cs="Arial"/>
          <w:sz w:val="24"/>
          <w:szCs w:val="24"/>
        </w:rPr>
        <w:t xml:space="preserve">Web page at </w:t>
      </w:r>
      <w:hyperlink r:id="rId21" w:history="1">
        <w:r w:rsidRPr="0077325D">
          <w:rPr>
            <w:rStyle w:val="Hyperlink"/>
            <w:rFonts w:ascii="Arial" w:hAnsi="Arial" w:cs="Arial"/>
            <w:sz w:val="24"/>
            <w:szCs w:val="24"/>
          </w:rPr>
          <w:t>http://www.cde.ca.gov/ls/cg/mh/projectcalwell.asp</w:t>
        </w:r>
      </w:hyperlink>
    </w:p>
    <w:p w:rsidR="00524266" w:rsidRPr="00596D56" w:rsidRDefault="00524266" w:rsidP="005A793C">
      <w:pPr>
        <w:spacing w:after="0" w:line="240" w:lineRule="auto"/>
        <w:rPr>
          <w:rFonts w:ascii="Arial" w:hAnsi="Arial" w:cs="Arial"/>
          <w:sz w:val="24"/>
          <w:szCs w:val="24"/>
        </w:rPr>
      </w:pPr>
    </w:p>
    <w:p w:rsidR="00524266" w:rsidRPr="0077325D" w:rsidRDefault="00524266" w:rsidP="005A793C">
      <w:pPr>
        <w:pStyle w:val="ListParagraph"/>
        <w:numPr>
          <w:ilvl w:val="0"/>
          <w:numId w:val="6"/>
        </w:numPr>
        <w:spacing w:after="0" w:line="240" w:lineRule="auto"/>
        <w:rPr>
          <w:rFonts w:ascii="Arial" w:hAnsi="Arial" w:cs="Arial"/>
          <w:sz w:val="24"/>
          <w:szCs w:val="24"/>
        </w:rPr>
      </w:pPr>
      <w:r>
        <w:rPr>
          <w:rFonts w:ascii="Arial" w:hAnsi="Arial" w:cs="Arial"/>
          <w:sz w:val="24"/>
          <w:szCs w:val="24"/>
        </w:rPr>
        <w:t>Question,</w:t>
      </w:r>
      <w:r w:rsidRPr="0077325D">
        <w:rPr>
          <w:rFonts w:ascii="Arial" w:hAnsi="Arial" w:cs="Arial"/>
          <w:sz w:val="24"/>
          <w:szCs w:val="24"/>
        </w:rPr>
        <w:t xml:space="preserve"> Persuade</w:t>
      </w:r>
      <w:r>
        <w:rPr>
          <w:rFonts w:ascii="Arial" w:hAnsi="Arial" w:cs="Arial"/>
          <w:sz w:val="24"/>
          <w:szCs w:val="24"/>
        </w:rPr>
        <w:t>, and</w:t>
      </w:r>
      <w:r w:rsidRPr="0077325D">
        <w:rPr>
          <w:rFonts w:ascii="Arial" w:hAnsi="Arial" w:cs="Arial"/>
          <w:sz w:val="24"/>
          <w:szCs w:val="24"/>
        </w:rPr>
        <w:t xml:space="preserve"> Refer (QPR) is a gatekeeper training that can be </w:t>
      </w:r>
      <w:r>
        <w:rPr>
          <w:rFonts w:ascii="Arial" w:hAnsi="Arial" w:cs="Arial"/>
          <w:sz w:val="24"/>
          <w:szCs w:val="24"/>
        </w:rPr>
        <w:t>taught</w:t>
      </w:r>
      <w:r w:rsidRPr="0077325D">
        <w:rPr>
          <w:rFonts w:ascii="Arial" w:hAnsi="Arial" w:cs="Arial"/>
          <w:sz w:val="24"/>
          <w:szCs w:val="24"/>
        </w:rPr>
        <w:t xml:space="preserve"> onlin</w:t>
      </w:r>
      <w:r w:rsidR="00DF7AFE">
        <w:rPr>
          <w:rFonts w:ascii="Arial" w:hAnsi="Arial" w:cs="Arial"/>
          <w:sz w:val="24"/>
          <w:szCs w:val="24"/>
        </w:rPr>
        <w:t>e. Just as people trained in cardiopulmonary resuscitation (CPR)</w:t>
      </w:r>
      <w:r w:rsidRPr="0077325D">
        <w:rPr>
          <w:rFonts w:ascii="Arial" w:hAnsi="Arial" w:cs="Arial"/>
          <w:sz w:val="24"/>
          <w:szCs w:val="24"/>
        </w:rPr>
        <w:t xml:space="preserve"> and the Heimlich Maneuver help save thousands of lives each year, people trained in QPR learn how to recognize the warning signs of a suicide crisis and how to question, persuade, and refer someone to help. </w:t>
      </w:r>
      <w:r w:rsidR="00C72A34">
        <w:rPr>
          <w:rFonts w:ascii="Arial" w:hAnsi="Arial" w:cs="Arial"/>
          <w:sz w:val="24"/>
          <w:szCs w:val="24"/>
        </w:rPr>
        <w:t xml:space="preserve">See the QPR </w:t>
      </w:r>
      <w:r w:rsidRPr="0077325D">
        <w:rPr>
          <w:rFonts w:ascii="Arial" w:hAnsi="Arial" w:cs="Arial"/>
          <w:sz w:val="24"/>
          <w:szCs w:val="24"/>
        </w:rPr>
        <w:t xml:space="preserve">Web site at </w:t>
      </w:r>
      <w:hyperlink r:id="rId22" w:history="1">
        <w:r w:rsidRPr="0077325D">
          <w:rPr>
            <w:rStyle w:val="Hyperlink"/>
            <w:rFonts w:ascii="Arial" w:hAnsi="Arial" w:cs="Arial"/>
            <w:sz w:val="24"/>
            <w:szCs w:val="24"/>
          </w:rPr>
          <w:t>http://www.qprinstitute.com/</w:t>
        </w:r>
      </w:hyperlink>
    </w:p>
    <w:p w:rsidR="00524266" w:rsidRPr="0077325D" w:rsidRDefault="00524266" w:rsidP="005A793C">
      <w:pPr>
        <w:pStyle w:val="ListParagraph"/>
        <w:numPr>
          <w:ilvl w:val="0"/>
          <w:numId w:val="6"/>
        </w:numPr>
        <w:spacing w:after="0" w:line="240" w:lineRule="auto"/>
        <w:rPr>
          <w:rFonts w:ascii="Arial" w:hAnsi="Arial" w:cs="Arial"/>
          <w:sz w:val="24"/>
          <w:szCs w:val="24"/>
        </w:rPr>
      </w:pPr>
      <w:r w:rsidRPr="0077325D">
        <w:rPr>
          <w:rFonts w:ascii="Arial" w:hAnsi="Arial" w:cs="Arial"/>
          <w:sz w:val="24"/>
          <w:szCs w:val="24"/>
        </w:rPr>
        <w:t>SafeTALK is a half-day alertness training that pr</w:t>
      </w:r>
      <w:r w:rsidR="00520249">
        <w:rPr>
          <w:rFonts w:ascii="Arial" w:hAnsi="Arial" w:cs="Arial"/>
          <w:sz w:val="24"/>
          <w:szCs w:val="24"/>
        </w:rPr>
        <w:t>epares anyone over the age of fifteen</w:t>
      </w:r>
      <w:r w:rsidRPr="0077325D">
        <w:rPr>
          <w:rFonts w:ascii="Arial" w:hAnsi="Arial" w:cs="Arial"/>
          <w:sz w:val="24"/>
          <w:szCs w:val="24"/>
        </w:rPr>
        <w:t xml:space="preserve">, regardless of prior experience or training, to become a suicide-alert helper. </w:t>
      </w:r>
      <w:r w:rsidR="00520249">
        <w:rPr>
          <w:rFonts w:ascii="Arial" w:hAnsi="Arial" w:cs="Arial"/>
          <w:sz w:val="24"/>
          <w:szCs w:val="24"/>
        </w:rPr>
        <w:t xml:space="preserve">See the LivingWorks </w:t>
      </w:r>
      <w:r w:rsidRPr="0077325D">
        <w:rPr>
          <w:rFonts w:ascii="Arial" w:hAnsi="Arial" w:cs="Arial"/>
          <w:sz w:val="24"/>
          <w:szCs w:val="24"/>
        </w:rPr>
        <w:t xml:space="preserve">Web page at </w:t>
      </w:r>
      <w:hyperlink r:id="rId23" w:history="1">
        <w:r w:rsidRPr="0077325D">
          <w:rPr>
            <w:rStyle w:val="Hyperlink"/>
            <w:rFonts w:ascii="Arial" w:hAnsi="Arial" w:cs="Arial"/>
            <w:sz w:val="24"/>
            <w:szCs w:val="24"/>
          </w:rPr>
          <w:t>https://www.livingworks.net/programs/safetalk/</w:t>
        </w:r>
      </w:hyperlink>
    </w:p>
    <w:p w:rsidR="00524266" w:rsidRPr="00596D56" w:rsidRDefault="00524266" w:rsidP="005A793C">
      <w:pPr>
        <w:spacing w:after="0" w:line="240" w:lineRule="auto"/>
        <w:rPr>
          <w:rFonts w:ascii="Arial" w:hAnsi="Arial" w:cs="Arial"/>
          <w:sz w:val="24"/>
          <w:szCs w:val="24"/>
        </w:rPr>
      </w:pPr>
    </w:p>
    <w:p w:rsidR="00524266" w:rsidRPr="0077325D" w:rsidRDefault="00524266" w:rsidP="005A793C">
      <w:pPr>
        <w:pStyle w:val="ListParagraph"/>
        <w:numPr>
          <w:ilvl w:val="0"/>
          <w:numId w:val="6"/>
        </w:numPr>
        <w:spacing w:after="0" w:line="240" w:lineRule="auto"/>
        <w:rPr>
          <w:rFonts w:ascii="Arial" w:hAnsi="Arial" w:cs="Arial"/>
          <w:sz w:val="24"/>
          <w:szCs w:val="24"/>
        </w:rPr>
      </w:pPr>
      <w:r w:rsidRPr="0077325D">
        <w:rPr>
          <w:rFonts w:ascii="Arial" w:hAnsi="Arial" w:cs="Arial"/>
          <w:sz w:val="24"/>
          <w:szCs w:val="24"/>
        </w:rPr>
        <w:t>Applied Suicide Intervention Skills Training (ASIST) is a two-day interactive workshop in suicide first aid. ASIST teaches participants to recognize when someone may have thoughts of suicide and work with them to create a plan that will support their immediate safety.</w:t>
      </w:r>
      <w:r w:rsidR="00D10E39">
        <w:rPr>
          <w:rFonts w:ascii="Arial" w:hAnsi="Arial" w:cs="Arial"/>
          <w:sz w:val="24"/>
          <w:szCs w:val="24"/>
        </w:rPr>
        <w:t xml:space="preserve"> See the LivingWorks</w:t>
      </w:r>
      <w:r w:rsidRPr="0077325D">
        <w:rPr>
          <w:rFonts w:ascii="Arial" w:hAnsi="Arial" w:cs="Arial"/>
          <w:sz w:val="24"/>
          <w:szCs w:val="24"/>
        </w:rPr>
        <w:t xml:space="preserve"> Web page at </w:t>
      </w:r>
      <w:hyperlink r:id="rId24" w:history="1">
        <w:r w:rsidRPr="0077325D">
          <w:rPr>
            <w:rStyle w:val="Hyperlink"/>
            <w:rFonts w:ascii="Arial" w:hAnsi="Arial" w:cs="Arial"/>
            <w:sz w:val="24"/>
            <w:szCs w:val="24"/>
          </w:rPr>
          <w:t>https://www.livingworks.net/programs/asist/</w:t>
        </w:r>
      </w:hyperlink>
    </w:p>
    <w:p w:rsidR="00524266" w:rsidRPr="00596D56" w:rsidRDefault="00524266" w:rsidP="005A793C">
      <w:pPr>
        <w:spacing w:after="0" w:line="240" w:lineRule="auto"/>
        <w:rPr>
          <w:rFonts w:ascii="Arial" w:hAnsi="Arial" w:cs="Arial"/>
          <w:sz w:val="24"/>
          <w:szCs w:val="24"/>
        </w:rPr>
      </w:pPr>
    </w:p>
    <w:p w:rsidR="00524266" w:rsidRPr="00472E77" w:rsidRDefault="00524266" w:rsidP="005A793C">
      <w:pPr>
        <w:pStyle w:val="ListParagraph"/>
        <w:numPr>
          <w:ilvl w:val="0"/>
          <w:numId w:val="6"/>
        </w:numPr>
        <w:spacing w:after="0" w:line="240" w:lineRule="auto"/>
        <w:rPr>
          <w:rStyle w:val="Hyperlink"/>
          <w:rFonts w:ascii="Arial" w:hAnsi="Arial" w:cs="Arial"/>
          <w:color w:val="auto"/>
          <w:sz w:val="24"/>
          <w:szCs w:val="24"/>
          <w:u w:val="none"/>
        </w:rPr>
      </w:pPr>
      <w:r w:rsidRPr="0077325D">
        <w:rPr>
          <w:rFonts w:ascii="Arial" w:hAnsi="Arial" w:cs="Arial"/>
          <w:sz w:val="24"/>
          <w:szCs w:val="24"/>
        </w:rPr>
        <w:t>Kognito At-Risk is an evidence-based series of three online interactive professional development modules designed for use by individuals, schools, districts, and statewide agencies. It includes tools and template</w:t>
      </w:r>
      <w:r w:rsidR="00AD1D02">
        <w:rPr>
          <w:rFonts w:ascii="Arial" w:hAnsi="Arial" w:cs="Arial"/>
          <w:sz w:val="24"/>
          <w:szCs w:val="24"/>
        </w:rPr>
        <w:t>s</w:t>
      </w:r>
      <w:r w:rsidRPr="0077325D">
        <w:rPr>
          <w:rFonts w:ascii="Arial" w:hAnsi="Arial" w:cs="Arial"/>
          <w:sz w:val="24"/>
          <w:szCs w:val="24"/>
        </w:rPr>
        <w:t xml:space="preserve"> to ensure that the program is easy to disseminate and measure</w:t>
      </w:r>
      <w:r w:rsidR="00AD1D02">
        <w:rPr>
          <w:rFonts w:ascii="Arial" w:hAnsi="Arial" w:cs="Arial"/>
          <w:sz w:val="24"/>
          <w:szCs w:val="24"/>
        </w:rPr>
        <w:t>s</w:t>
      </w:r>
      <w:r w:rsidRPr="0077325D">
        <w:rPr>
          <w:rFonts w:ascii="Arial" w:hAnsi="Arial" w:cs="Arial"/>
          <w:sz w:val="24"/>
          <w:szCs w:val="24"/>
        </w:rPr>
        <w:t xml:space="preserve"> success at the elementary, middle, and high school levels.</w:t>
      </w:r>
      <w:r w:rsidR="0049109C">
        <w:rPr>
          <w:rFonts w:ascii="Arial" w:hAnsi="Arial" w:cs="Arial"/>
          <w:sz w:val="24"/>
          <w:szCs w:val="24"/>
        </w:rPr>
        <w:t xml:space="preserve"> See the Kognito</w:t>
      </w:r>
      <w:r w:rsidRPr="0077325D">
        <w:rPr>
          <w:rFonts w:ascii="Arial" w:hAnsi="Arial" w:cs="Arial"/>
          <w:sz w:val="24"/>
          <w:szCs w:val="24"/>
        </w:rPr>
        <w:t xml:space="preserve"> Web page at </w:t>
      </w:r>
      <w:hyperlink r:id="rId25" w:history="1">
        <w:r w:rsidRPr="0077325D">
          <w:rPr>
            <w:rStyle w:val="Hyperlink"/>
            <w:rFonts w:ascii="Arial" w:hAnsi="Arial" w:cs="Arial"/>
            <w:sz w:val="24"/>
            <w:szCs w:val="24"/>
          </w:rPr>
          <w:t>https://www.kognito.com/products/pk12/</w:t>
        </w:r>
      </w:hyperlink>
    </w:p>
    <w:p w:rsidR="00472E77" w:rsidRPr="00472E77" w:rsidRDefault="00472E77" w:rsidP="005A793C">
      <w:pPr>
        <w:spacing w:after="0" w:line="240" w:lineRule="auto"/>
        <w:rPr>
          <w:rFonts w:ascii="Arial" w:hAnsi="Arial" w:cs="Arial"/>
          <w:sz w:val="24"/>
          <w:szCs w:val="24"/>
        </w:rPr>
      </w:pPr>
    </w:p>
    <w:p w:rsidR="00472E77" w:rsidRPr="00472E77" w:rsidRDefault="00472E77" w:rsidP="005A793C">
      <w:pPr>
        <w:spacing w:after="0" w:line="240" w:lineRule="auto"/>
        <w:rPr>
          <w:rFonts w:ascii="Arial" w:hAnsi="Arial" w:cs="Arial"/>
          <w:sz w:val="24"/>
          <w:szCs w:val="24"/>
        </w:rPr>
      </w:pPr>
    </w:p>
    <w:p w:rsidR="00C53F3A" w:rsidRPr="00C53F3A" w:rsidRDefault="00FE26ED" w:rsidP="00F72DCF">
      <w:pPr>
        <w:pStyle w:val="ListParagraph"/>
        <w:numPr>
          <w:ilvl w:val="0"/>
          <w:numId w:val="34"/>
        </w:numPr>
        <w:spacing w:after="0" w:line="240" w:lineRule="auto"/>
        <w:ind w:left="360"/>
        <w:rPr>
          <w:rFonts w:ascii="Arial" w:hAnsi="Arial" w:cs="Arial"/>
          <w:b/>
          <w:sz w:val="24"/>
          <w:szCs w:val="24"/>
        </w:rPr>
      </w:pPr>
      <w:r w:rsidRPr="00C53F3A">
        <w:rPr>
          <w:rFonts w:ascii="Arial" w:hAnsi="Arial" w:cs="Arial"/>
          <w:b/>
          <w:sz w:val="24"/>
          <w:szCs w:val="24"/>
        </w:rPr>
        <w:t>Employee Qualifications and Scope of Services</w:t>
      </w:r>
    </w:p>
    <w:p w:rsidR="00C53F3A" w:rsidRDefault="00C53F3A" w:rsidP="005A793C">
      <w:pPr>
        <w:spacing w:after="0" w:line="240" w:lineRule="auto"/>
        <w:rPr>
          <w:rFonts w:ascii="Arial" w:hAnsi="Arial" w:cs="Arial"/>
          <w:sz w:val="24"/>
          <w:szCs w:val="24"/>
        </w:rPr>
      </w:pPr>
    </w:p>
    <w:p w:rsidR="00C53F3A" w:rsidRDefault="0039357F" w:rsidP="00F72DCF">
      <w:pPr>
        <w:spacing w:after="0" w:line="240" w:lineRule="auto"/>
        <w:ind w:left="360"/>
        <w:rPr>
          <w:rFonts w:ascii="Arial" w:hAnsi="Arial" w:cs="Arial"/>
          <w:sz w:val="24"/>
          <w:szCs w:val="24"/>
        </w:rPr>
      </w:pPr>
      <w:r>
        <w:rPr>
          <w:rFonts w:ascii="Arial" w:hAnsi="Arial" w:cs="Arial"/>
          <w:sz w:val="24"/>
          <w:szCs w:val="24"/>
        </w:rPr>
        <w:t xml:space="preserve">Employees of the </w:t>
      </w:r>
      <w:r w:rsidRPr="00596D56">
        <w:rPr>
          <w:rFonts w:ascii="Arial" w:hAnsi="Arial" w:cs="Arial"/>
          <w:sz w:val="24"/>
          <w:szCs w:val="24"/>
        </w:rPr>
        <w:t>[</w:t>
      </w:r>
      <w:r w:rsidRPr="00596D56">
        <w:rPr>
          <w:rFonts w:ascii="Arial" w:hAnsi="Arial" w:cs="Arial"/>
          <w:sz w:val="24"/>
          <w:szCs w:val="24"/>
          <w:highlight w:val="yellow"/>
        </w:rPr>
        <w:t>Insert Name of LEA</w:t>
      </w:r>
      <w:r w:rsidRPr="00596D56">
        <w:rPr>
          <w:rFonts w:ascii="Arial" w:hAnsi="Arial" w:cs="Arial"/>
          <w:sz w:val="24"/>
          <w:szCs w:val="24"/>
        </w:rPr>
        <w:t>]</w:t>
      </w:r>
      <w:r>
        <w:rPr>
          <w:rFonts w:ascii="Arial" w:hAnsi="Arial" w:cs="Arial"/>
          <w:sz w:val="24"/>
          <w:szCs w:val="24"/>
        </w:rPr>
        <w:t xml:space="preserve"> and their partners</w:t>
      </w:r>
      <w:r w:rsidR="00C53F3A" w:rsidRPr="00596D56">
        <w:rPr>
          <w:rFonts w:ascii="Arial" w:hAnsi="Arial" w:cs="Arial"/>
          <w:sz w:val="24"/>
          <w:szCs w:val="24"/>
        </w:rPr>
        <w:t xml:space="preserve"> must act only within the authorization and scope of their credential or license. While it is expected that school professionals are able to identify suicide risk factors and warning signs, and to prevent the immediate risk of a suicidal behavior, treatment of suicidal ideation is typically beyond the scope of services offered in the school setting. In addition, treatment of the mental health challenges often associated with suicidal thinking typically requires mental health resources beyond what schools are able to provide.</w:t>
      </w:r>
    </w:p>
    <w:p w:rsidR="00C53F3A" w:rsidRDefault="00C53F3A" w:rsidP="005A793C">
      <w:pPr>
        <w:spacing w:after="0" w:line="240" w:lineRule="auto"/>
        <w:rPr>
          <w:rFonts w:ascii="Arial" w:hAnsi="Arial" w:cs="Arial"/>
          <w:sz w:val="24"/>
          <w:szCs w:val="24"/>
        </w:rPr>
      </w:pPr>
    </w:p>
    <w:p w:rsidR="00C53F3A" w:rsidRPr="00C53F3A" w:rsidRDefault="00C53F3A" w:rsidP="005A793C">
      <w:pPr>
        <w:spacing w:after="0" w:line="240" w:lineRule="auto"/>
        <w:rPr>
          <w:rFonts w:ascii="Arial" w:hAnsi="Arial" w:cs="Arial"/>
          <w:sz w:val="24"/>
          <w:szCs w:val="24"/>
        </w:rPr>
      </w:pPr>
    </w:p>
    <w:p w:rsidR="00DC1429" w:rsidRPr="00C53F3A" w:rsidRDefault="00DC1429" w:rsidP="00F72DCF">
      <w:pPr>
        <w:pStyle w:val="ListParagraph"/>
        <w:numPr>
          <w:ilvl w:val="0"/>
          <w:numId w:val="34"/>
        </w:numPr>
        <w:spacing w:after="0" w:line="240" w:lineRule="auto"/>
        <w:ind w:left="360"/>
        <w:rPr>
          <w:rFonts w:ascii="Arial" w:hAnsi="Arial" w:cs="Arial"/>
          <w:b/>
          <w:sz w:val="24"/>
          <w:szCs w:val="24"/>
        </w:rPr>
      </w:pPr>
      <w:r w:rsidRPr="00C53F3A">
        <w:rPr>
          <w:rFonts w:ascii="Arial" w:hAnsi="Arial" w:cs="Arial"/>
          <w:b/>
          <w:sz w:val="24"/>
          <w:szCs w:val="24"/>
        </w:rPr>
        <w:t>Speciali</w:t>
      </w:r>
      <w:r w:rsidR="000B4E68">
        <w:rPr>
          <w:rFonts w:ascii="Arial" w:hAnsi="Arial" w:cs="Arial"/>
          <w:b/>
          <w:sz w:val="24"/>
          <w:szCs w:val="24"/>
        </w:rPr>
        <w:t>zed Staff Training (Assessment)</w:t>
      </w:r>
    </w:p>
    <w:p w:rsidR="00DC1429" w:rsidRPr="00F35F10" w:rsidRDefault="00DC1429" w:rsidP="005A793C">
      <w:pPr>
        <w:pStyle w:val="ListParagraph"/>
        <w:spacing w:after="0" w:line="240" w:lineRule="auto"/>
        <w:ind w:left="360"/>
        <w:rPr>
          <w:rFonts w:ascii="Arial" w:hAnsi="Arial" w:cs="Arial"/>
          <w:sz w:val="24"/>
          <w:szCs w:val="24"/>
        </w:rPr>
      </w:pPr>
    </w:p>
    <w:p w:rsidR="00DC1429" w:rsidRPr="00F35F10" w:rsidRDefault="00DC1429" w:rsidP="00F72DCF">
      <w:pPr>
        <w:pStyle w:val="ListParagraph"/>
        <w:spacing w:after="0" w:line="240" w:lineRule="auto"/>
        <w:ind w:left="360"/>
        <w:rPr>
          <w:rFonts w:ascii="Arial" w:hAnsi="Arial" w:cs="Arial"/>
          <w:sz w:val="24"/>
          <w:szCs w:val="24"/>
        </w:rPr>
      </w:pPr>
      <w:r w:rsidRPr="00F35F10">
        <w:rPr>
          <w:rFonts w:ascii="Arial" w:hAnsi="Arial" w:cs="Arial"/>
          <w:sz w:val="24"/>
          <w:szCs w:val="24"/>
        </w:rPr>
        <w:t>Additional professional development in suicide risk assessment and crisis intervention shal</w:t>
      </w:r>
      <w:r w:rsidR="00945D4F">
        <w:rPr>
          <w:rFonts w:ascii="Arial" w:hAnsi="Arial" w:cs="Arial"/>
          <w:sz w:val="24"/>
          <w:szCs w:val="24"/>
        </w:rPr>
        <w:t>l be provided to</w:t>
      </w:r>
      <w:r w:rsidRPr="00F35F10">
        <w:rPr>
          <w:rFonts w:ascii="Arial" w:hAnsi="Arial" w:cs="Arial"/>
          <w:sz w:val="24"/>
          <w:szCs w:val="24"/>
        </w:rPr>
        <w:t xml:space="preserve"> mental health professionals (school counselors, psychologis</w:t>
      </w:r>
      <w:r w:rsidR="00945D4F">
        <w:rPr>
          <w:rFonts w:ascii="Arial" w:hAnsi="Arial" w:cs="Arial"/>
          <w:sz w:val="24"/>
          <w:szCs w:val="24"/>
        </w:rPr>
        <w:t xml:space="preserve">ts, social workers, and nurses) employed by </w:t>
      </w:r>
      <w:r w:rsidR="00945D4F" w:rsidRPr="00596D56">
        <w:rPr>
          <w:rFonts w:ascii="Arial" w:hAnsi="Arial" w:cs="Arial"/>
          <w:sz w:val="24"/>
          <w:szCs w:val="24"/>
        </w:rPr>
        <w:t>[</w:t>
      </w:r>
      <w:r w:rsidR="00945D4F" w:rsidRPr="00596D56">
        <w:rPr>
          <w:rFonts w:ascii="Arial" w:hAnsi="Arial" w:cs="Arial"/>
          <w:sz w:val="24"/>
          <w:szCs w:val="24"/>
          <w:highlight w:val="yellow"/>
        </w:rPr>
        <w:t>Insert Name of LEA</w:t>
      </w:r>
      <w:r w:rsidR="00945D4F" w:rsidRPr="00596D56">
        <w:rPr>
          <w:rFonts w:ascii="Arial" w:hAnsi="Arial" w:cs="Arial"/>
          <w:sz w:val="24"/>
          <w:szCs w:val="24"/>
        </w:rPr>
        <w:t>]</w:t>
      </w:r>
      <w:r w:rsidR="00945D4F">
        <w:rPr>
          <w:rFonts w:ascii="Arial" w:hAnsi="Arial" w:cs="Arial"/>
          <w:sz w:val="24"/>
          <w:szCs w:val="24"/>
        </w:rPr>
        <w:t>.</w:t>
      </w:r>
    </w:p>
    <w:p w:rsidR="00DC1429" w:rsidRPr="00596D56" w:rsidRDefault="00DC1429" w:rsidP="005A793C">
      <w:pPr>
        <w:spacing w:after="0" w:line="240" w:lineRule="auto"/>
        <w:rPr>
          <w:rFonts w:ascii="Arial" w:hAnsi="Arial" w:cs="Arial"/>
          <w:sz w:val="24"/>
          <w:szCs w:val="24"/>
        </w:rPr>
      </w:pPr>
    </w:p>
    <w:p w:rsidR="00DC1429" w:rsidRDefault="00DC1429" w:rsidP="005A793C">
      <w:pPr>
        <w:spacing w:after="0" w:line="240" w:lineRule="auto"/>
        <w:rPr>
          <w:rFonts w:ascii="Arial" w:hAnsi="Arial" w:cs="Arial"/>
          <w:sz w:val="24"/>
          <w:szCs w:val="24"/>
        </w:rPr>
      </w:pPr>
      <w:r w:rsidRPr="00596D56">
        <w:rPr>
          <w:rFonts w:ascii="Arial" w:hAnsi="Arial" w:cs="Arial"/>
          <w:sz w:val="24"/>
          <w:szCs w:val="24"/>
        </w:rPr>
        <w:t>Resource:</w:t>
      </w:r>
    </w:p>
    <w:p w:rsidR="00DC1429" w:rsidRPr="00596D56" w:rsidRDefault="00DC1429" w:rsidP="005A793C">
      <w:pPr>
        <w:spacing w:after="0" w:line="240" w:lineRule="auto"/>
        <w:rPr>
          <w:rFonts w:ascii="Arial" w:hAnsi="Arial" w:cs="Arial"/>
          <w:sz w:val="24"/>
          <w:szCs w:val="24"/>
        </w:rPr>
      </w:pPr>
    </w:p>
    <w:p w:rsidR="00DC1429" w:rsidRPr="00F35F10" w:rsidRDefault="00DC1429" w:rsidP="005A793C">
      <w:pPr>
        <w:pStyle w:val="ListParagraph"/>
        <w:numPr>
          <w:ilvl w:val="0"/>
          <w:numId w:val="7"/>
        </w:numPr>
        <w:spacing w:after="0" w:line="240" w:lineRule="auto"/>
        <w:rPr>
          <w:rStyle w:val="Hyperlink"/>
          <w:rFonts w:ascii="Arial" w:hAnsi="Arial" w:cs="Arial"/>
          <w:sz w:val="24"/>
          <w:szCs w:val="24"/>
        </w:rPr>
      </w:pPr>
      <w:r w:rsidRPr="00F35F10">
        <w:rPr>
          <w:rFonts w:ascii="Arial" w:hAnsi="Arial" w:cs="Arial"/>
          <w:sz w:val="24"/>
          <w:szCs w:val="24"/>
        </w:rPr>
        <w:t xml:space="preserve">Assessing and Managing Suicide Risk (AMSR) is a one-day training workshop for behavioral health professionals based on the latest research and designed to help participants provide safer suicide care. </w:t>
      </w:r>
      <w:r w:rsidR="000B1380">
        <w:rPr>
          <w:rFonts w:ascii="Arial" w:hAnsi="Arial" w:cs="Arial"/>
          <w:sz w:val="24"/>
          <w:szCs w:val="24"/>
        </w:rPr>
        <w:t xml:space="preserve">See the Suicide Prevention Resource Center </w:t>
      </w:r>
      <w:r w:rsidRPr="00F35F10">
        <w:rPr>
          <w:rFonts w:ascii="Arial" w:hAnsi="Arial" w:cs="Arial"/>
          <w:sz w:val="24"/>
          <w:szCs w:val="24"/>
        </w:rPr>
        <w:t xml:space="preserve">Web page at </w:t>
      </w:r>
      <w:hyperlink r:id="rId26" w:history="1">
        <w:r w:rsidRPr="00F35F10">
          <w:rPr>
            <w:rStyle w:val="Hyperlink"/>
            <w:rFonts w:ascii="Arial" w:hAnsi="Arial" w:cs="Arial"/>
            <w:sz w:val="24"/>
            <w:szCs w:val="24"/>
          </w:rPr>
          <w:t>http://www.sprc.org/training-events/amsr</w:t>
        </w:r>
      </w:hyperlink>
    </w:p>
    <w:p w:rsidR="00DC1429" w:rsidRDefault="00DC1429" w:rsidP="005A793C">
      <w:pPr>
        <w:spacing w:after="0" w:line="240" w:lineRule="auto"/>
        <w:rPr>
          <w:rFonts w:ascii="Arial" w:hAnsi="Arial" w:cs="Arial"/>
          <w:b/>
          <w:sz w:val="24"/>
          <w:szCs w:val="24"/>
        </w:rPr>
      </w:pPr>
    </w:p>
    <w:p w:rsidR="00F72DCF" w:rsidRDefault="00F72DCF" w:rsidP="005A793C">
      <w:pPr>
        <w:spacing w:after="0" w:line="240" w:lineRule="auto"/>
        <w:rPr>
          <w:rFonts w:ascii="Arial" w:hAnsi="Arial" w:cs="Arial"/>
          <w:b/>
          <w:sz w:val="24"/>
          <w:szCs w:val="24"/>
        </w:rPr>
        <w:sectPr w:rsidR="00F72DCF" w:rsidSect="00897AB8">
          <w:headerReference w:type="even" r:id="rId27"/>
          <w:footerReference w:type="default" r:id="rId28"/>
          <w:headerReference w:type="first" r:id="rId29"/>
          <w:pgSz w:w="12240" w:h="15840"/>
          <w:pgMar w:top="1440" w:right="1354" w:bottom="1296" w:left="1354" w:header="720" w:footer="288" w:gutter="0"/>
          <w:cols w:space="720"/>
          <w:docGrid w:linePitch="360"/>
        </w:sectPr>
      </w:pPr>
    </w:p>
    <w:p w:rsidR="003A35A6" w:rsidRDefault="00175977" w:rsidP="00F72DCF">
      <w:pPr>
        <w:pStyle w:val="ListParagraph"/>
        <w:numPr>
          <w:ilvl w:val="0"/>
          <w:numId w:val="34"/>
        </w:numPr>
        <w:spacing w:after="0" w:line="240" w:lineRule="auto"/>
        <w:ind w:left="360"/>
        <w:rPr>
          <w:rFonts w:ascii="Arial" w:hAnsi="Arial" w:cs="Arial"/>
          <w:b/>
          <w:sz w:val="24"/>
          <w:szCs w:val="24"/>
        </w:rPr>
      </w:pPr>
      <w:r w:rsidRPr="00DC1429">
        <w:rPr>
          <w:rFonts w:ascii="Arial" w:hAnsi="Arial" w:cs="Arial"/>
          <w:b/>
          <w:sz w:val="24"/>
          <w:szCs w:val="24"/>
        </w:rPr>
        <w:t>Parent</w:t>
      </w:r>
      <w:r w:rsidR="00CA31BE" w:rsidRPr="00DC1429">
        <w:rPr>
          <w:rFonts w:ascii="Arial" w:hAnsi="Arial" w:cs="Arial"/>
          <w:b/>
          <w:sz w:val="24"/>
          <w:szCs w:val="24"/>
        </w:rPr>
        <w:t>s</w:t>
      </w:r>
      <w:r w:rsidRPr="00DC1429">
        <w:rPr>
          <w:rFonts w:ascii="Arial" w:hAnsi="Arial" w:cs="Arial"/>
          <w:b/>
          <w:sz w:val="24"/>
          <w:szCs w:val="24"/>
        </w:rPr>
        <w:t>, Guardian</w:t>
      </w:r>
      <w:r w:rsidR="00CA31BE" w:rsidRPr="00DC1429">
        <w:rPr>
          <w:rFonts w:ascii="Arial" w:hAnsi="Arial" w:cs="Arial"/>
          <w:b/>
          <w:sz w:val="24"/>
          <w:szCs w:val="24"/>
        </w:rPr>
        <w:t>s</w:t>
      </w:r>
      <w:r w:rsidRPr="00DC1429">
        <w:rPr>
          <w:rFonts w:ascii="Arial" w:hAnsi="Arial" w:cs="Arial"/>
          <w:b/>
          <w:sz w:val="24"/>
          <w:szCs w:val="24"/>
        </w:rPr>
        <w:t>, and Caregiver</w:t>
      </w:r>
      <w:r w:rsidR="00CA31BE" w:rsidRPr="00DC1429">
        <w:rPr>
          <w:rFonts w:ascii="Arial" w:hAnsi="Arial" w:cs="Arial"/>
          <w:b/>
          <w:sz w:val="24"/>
          <w:szCs w:val="24"/>
        </w:rPr>
        <w:t>s</w:t>
      </w:r>
      <w:r w:rsidRPr="00DC1429" w:rsidDel="00843EA5">
        <w:rPr>
          <w:rFonts w:ascii="Arial" w:hAnsi="Arial" w:cs="Arial"/>
          <w:b/>
          <w:sz w:val="24"/>
          <w:szCs w:val="24"/>
        </w:rPr>
        <w:t xml:space="preserve"> </w:t>
      </w:r>
      <w:r w:rsidRPr="00DC1429">
        <w:rPr>
          <w:rFonts w:ascii="Arial" w:hAnsi="Arial" w:cs="Arial"/>
          <w:b/>
          <w:sz w:val="24"/>
          <w:szCs w:val="24"/>
        </w:rPr>
        <w:t>Participation</w:t>
      </w:r>
      <w:r w:rsidR="00136695" w:rsidRPr="00DC1429">
        <w:rPr>
          <w:rFonts w:ascii="Arial" w:hAnsi="Arial" w:cs="Arial"/>
          <w:b/>
          <w:sz w:val="24"/>
          <w:szCs w:val="24"/>
        </w:rPr>
        <w:t xml:space="preserve"> and </w:t>
      </w:r>
      <w:r w:rsidR="00F36CEA" w:rsidRPr="00DC1429">
        <w:rPr>
          <w:rFonts w:ascii="Arial" w:hAnsi="Arial" w:cs="Arial"/>
          <w:b/>
          <w:sz w:val="24"/>
          <w:szCs w:val="24"/>
        </w:rPr>
        <w:t>E</w:t>
      </w:r>
      <w:r w:rsidR="00136695" w:rsidRPr="00DC1429">
        <w:rPr>
          <w:rFonts w:ascii="Arial" w:hAnsi="Arial" w:cs="Arial"/>
          <w:b/>
          <w:sz w:val="24"/>
          <w:szCs w:val="24"/>
        </w:rPr>
        <w:t>ducation</w:t>
      </w:r>
    </w:p>
    <w:p w:rsidR="003A35A6" w:rsidRDefault="003A35A6" w:rsidP="005A793C">
      <w:pPr>
        <w:spacing w:after="0" w:line="240" w:lineRule="auto"/>
        <w:rPr>
          <w:rFonts w:ascii="Arial" w:hAnsi="Arial" w:cs="Arial"/>
          <w:b/>
          <w:sz w:val="24"/>
          <w:szCs w:val="24"/>
        </w:rPr>
      </w:pPr>
    </w:p>
    <w:p w:rsidR="003A35A6" w:rsidRDefault="005A6AC0" w:rsidP="00F72DCF">
      <w:pPr>
        <w:pStyle w:val="ListParagraph"/>
        <w:numPr>
          <w:ilvl w:val="0"/>
          <w:numId w:val="8"/>
        </w:numPr>
        <w:spacing w:after="0" w:line="240" w:lineRule="auto"/>
        <w:ind w:left="1080"/>
        <w:rPr>
          <w:rFonts w:ascii="Arial" w:hAnsi="Arial" w:cs="Arial"/>
          <w:sz w:val="24"/>
          <w:szCs w:val="24"/>
        </w:rPr>
      </w:pPr>
      <w:r>
        <w:rPr>
          <w:rFonts w:ascii="Arial" w:hAnsi="Arial" w:cs="Arial"/>
          <w:sz w:val="24"/>
          <w:szCs w:val="24"/>
        </w:rPr>
        <w:t>To the extent possible, parents/guardians/</w:t>
      </w:r>
      <w:r w:rsidR="003A35A6" w:rsidRPr="00AB4B7A">
        <w:rPr>
          <w:rFonts w:ascii="Arial" w:hAnsi="Arial" w:cs="Arial"/>
          <w:sz w:val="24"/>
          <w:szCs w:val="24"/>
        </w:rPr>
        <w:t xml:space="preserve">caregivers should be included in all suicide prevention efforts. At a minimum, schools </w:t>
      </w:r>
      <w:r w:rsidR="003A35A6">
        <w:rPr>
          <w:rFonts w:ascii="Arial" w:hAnsi="Arial" w:cs="Arial"/>
          <w:sz w:val="24"/>
          <w:szCs w:val="24"/>
        </w:rPr>
        <w:t>shall share with parents</w:t>
      </w:r>
      <w:r>
        <w:rPr>
          <w:rFonts w:ascii="Arial" w:hAnsi="Arial" w:cs="Arial"/>
          <w:sz w:val="24"/>
          <w:szCs w:val="24"/>
        </w:rPr>
        <w:t>/guardians/</w:t>
      </w:r>
      <w:r w:rsidR="003A35A6" w:rsidRPr="00AB4B7A">
        <w:rPr>
          <w:rFonts w:ascii="Arial" w:hAnsi="Arial" w:cs="Arial"/>
          <w:sz w:val="24"/>
          <w:szCs w:val="24"/>
        </w:rPr>
        <w:t>caregivers the</w:t>
      </w:r>
      <w:r w:rsidR="001607A2">
        <w:rPr>
          <w:rFonts w:ascii="Arial" w:hAnsi="Arial" w:cs="Arial"/>
          <w:sz w:val="24"/>
          <w:szCs w:val="24"/>
        </w:rPr>
        <w:t xml:space="preserve"> </w:t>
      </w:r>
      <w:r w:rsidR="001607A2" w:rsidRPr="00596D56">
        <w:rPr>
          <w:rFonts w:ascii="Arial" w:hAnsi="Arial" w:cs="Arial"/>
          <w:sz w:val="24"/>
          <w:szCs w:val="24"/>
        </w:rPr>
        <w:t>[</w:t>
      </w:r>
      <w:r w:rsidR="001607A2" w:rsidRPr="00596D56">
        <w:rPr>
          <w:rFonts w:ascii="Arial" w:hAnsi="Arial" w:cs="Arial"/>
          <w:sz w:val="24"/>
          <w:szCs w:val="24"/>
          <w:highlight w:val="yellow"/>
        </w:rPr>
        <w:t>Insert Name of LEA</w:t>
      </w:r>
      <w:r w:rsidR="001607A2" w:rsidRPr="00596D56">
        <w:rPr>
          <w:rFonts w:ascii="Arial" w:hAnsi="Arial" w:cs="Arial"/>
          <w:sz w:val="24"/>
          <w:szCs w:val="24"/>
        </w:rPr>
        <w:t>]</w:t>
      </w:r>
      <w:r w:rsidR="001607A2">
        <w:rPr>
          <w:rFonts w:ascii="Arial" w:hAnsi="Arial" w:cs="Arial"/>
          <w:sz w:val="24"/>
          <w:szCs w:val="24"/>
        </w:rPr>
        <w:t xml:space="preserve"> suicide prevention policy</w:t>
      </w:r>
      <w:r w:rsidR="003A35A6" w:rsidRPr="00AB4B7A">
        <w:rPr>
          <w:rFonts w:ascii="Arial" w:hAnsi="Arial" w:cs="Arial"/>
          <w:sz w:val="24"/>
          <w:szCs w:val="24"/>
        </w:rPr>
        <w:t xml:space="preserve"> and procedures.</w:t>
      </w:r>
    </w:p>
    <w:p w:rsidR="003A35A6" w:rsidRPr="00AB4B7A" w:rsidRDefault="003A35A6" w:rsidP="00F72DCF">
      <w:pPr>
        <w:pStyle w:val="ListParagraph"/>
        <w:spacing w:after="0" w:line="240" w:lineRule="auto"/>
        <w:ind w:left="1080"/>
        <w:rPr>
          <w:rFonts w:ascii="Arial" w:hAnsi="Arial" w:cs="Arial"/>
          <w:sz w:val="24"/>
          <w:szCs w:val="24"/>
        </w:rPr>
      </w:pPr>
    </w:p>
    <w:p w:rsidR="003A35A6" w:rsidRPr="00AB4B7A" w:rsidRDefault="003A35A6" w:rsidP="00F72DCF">
      <w:pPr>
        <w:pStyle w:val="ListParagraph"/>
        <w:numPr>
          <w:ilvl w:val="0"/>
          <w:numId w:val="8"/>
        </w:numPr>
        <w:spacing w:after="0" w:line="240" w:lineRule="auto"/>
        <w:ind w:left="1080"/>
        <w:rPr>
          <w:rFonts w:ascii="Arial" w:hAnsi="Arial" w:cs="Arial"/>
          <w:sz w:val="24"/>
          <w:szCs w:val="24"/>
        </w:rPr>
      </w:pPr>
      <w:r w:rsidRPr="00AB4B7A">
        <w:rPr>
          <w:rFonts w:ascii="Arial" w:hAnsi="Arial" w:cs="Arial"/>
          <w:sz w:val="24"/>
          <w:szCs w:val="24"/>
        </w:rPr>
        <w:t xml:space="preserve">This suicide prevention policy shall be prominently displayed on the </w:t>
      </w:r>
      <w:r w:rsidR="00FA0FFA" w:rsidRPr="00596D56">
        <w:rPr>
          <w:rFonts w:ascii="Arial" w:hAnsi="Arial" w:cs="Arial"/>
          <w:sz w:val="24"/>
          <w:szCs w:val="24"/>
        </w:rPr>
        <w:t>[</w:t>
      </w:r>
      <w:r w:rsidR="00FA0FFA" w:rsidRPr="00596D56">
        <w:rPr>
          <w:rFonts w:ascii="Arial" w:hAnsi="Arial" w:cs="Arial"/>
          <w:sz w:val="24"/>
          <w:szCs w:val="24"/>
          <w:highlight w:val="yellow"/>
        </w:rPr>
        <w:t>Insert Name of LEA</w:t>
      </w:r>
      <w:r w:rsidR="00FA0FFA" w:rsidRPr="00596D56">
        <w:rPr>
          <w:rFonts w:ascii="Arial" w:hAnsi="Arial" w:cs="Arial"/>
          <w:sz w:val="24"/>
          <w:szCs w:val="24"/>
        </w:rPr>
        <w:t>]</w:t>
      </w:r>
      <w:r w:rsidRPr="00AB4B7A">
        <w:rPr>
          <w:rFonts w:ascii="Arial" w:hAnsi="Arial" w:cs="Arial"/>
          <w:sz w:val="24"/>
          <w:szCs w:val="24"/>
        </w:rPr>
        <w:t xml:space="preserve"> Web page and included in the parent handbook.</w:t>
      </w:r>
    </w:p>
    <w:p w:rsidR="003A35A6" w:rsidRPr="00AB4B7A" w:rsidRDefault="003A35A6" w:rsidP="00F72DCF">
      <w:pPr>
        <w:pStyle w:val="ListParagraph"/>
        <w:spacing w:after="0" w:line="240" w:lineRule="auto"/>
        <w:ind w:left="1080"/>
        <w:rPr>
          <w:rFonts w:ascii="Arial" w:hAnsi="Arial" w:cs="Arial"/>
          <w:sz w:val="24"/>
          <w:szCs w:val="24"/>
        </w:rPr>
      </w:pPr>
    </w:p>
    <w:p w:rsidR="003A35A6" w:rsidRPr="00AB4B7A" w:rsidRDefault="001A7835" w:rsidP="00F72DCF">
      <w:pPr>
        <w:pStyle w:val="ListParagraph"/>
        <w:numPr>
          <w:ilvl w:val="0"/>
          <w:numId w:val="8"/>
        </w:numPr>
        <w:spacing w:after="0" w:line="240" w:lineRule="auto"/>
        <w:ind w:left="1080"/>
        <w:rPr>
          <w:rFonts w:ascii="Arial" w:hAnsi="Arial" w:cs="Arial"/>
          <w:sz w:val="24"/>
          <w:szCs w:val="24"/>
        </w:rPr>
      </w:pPr>
      <w:r>
        <w:rPr>
          <w:rFonts w:ascii="Arial" w:hAnsi="Arial" w:cs="Arial"/>
          <w:sz w:val="24"/>
          <w:szCs w:val="24"/>
        </w:rPr>
        <w:t>Parents/</w:t>
      </w:r>
      <w:r w:rsidR="003A35A6" w:rsidRPr="00AB4B7A">
        <w:rPr>
          <w:rFonts w:ascii="Arial" w:hAnsi="Arial" w:cs="Arial"/>
          <w:sz w:val="24"/>
          <w:szCs w:val="24"/>
        </w:rPr>
        <w:t>guardians</w:t>
      </w:r>
      <w:r>
        <w:rPr>
          <w:rFonts w:ascii="Arial" w:hAnsi="Arial" w:cs="Arial"/>
          <w:sz w:val="24"/>
          <w:szCs w:val="24"/>
        </w:rPr>
        <w:t>/</w:t>
      </w:r>
      <w:r w:rsidR="003A35A6" w:rsidRPr="00AB4B7A">
        <w:rPr>
          <w:rFonts w:ascii="Arial" w:hAnsi="Arial" w:cs="Arial"/>
          <w:sz w:val="24"/>
          <w:szCs w:val="24"/>
        </w:rPr>
        <w:t>caregivers should be invited to provide input on the development and implementation of this policy.</w:t>
      </w:r>
    </w:p>
    <w:p w:rsidR="003A35A6" w:rsidRPr="00AB4B7A" w:rsidRDefault="003A35A6" w:rsidP="00F72DCF">
      <w:pPr>
        <w:spacing w:after="0" w:line="240" w:lineRule="auto"/>
        <w:ind w:left="1080"/>
        <w:rPr>
          <w:rFonts w:ascii="Arial" w:hAnsi="Arial" w:cs="Arial"/>
          <w:sz w:val="24"/>
          <w:szCs w:val="24"/>
        </w:rPr>
      </w:pPr>
    </w:p>
    <w:p w:rsidR="003A35A6" w:rsidRPr="00AB4B7A" w:rsidRDefault="001A7835" w:rsidP="00F72DCF">
      <w:pPr>
        <w:pStyle w:val="ListParagraph"/>
        <w:numPr>
          <w:ilvl w:val="0"/>
          <w:numId w:val="8"/>
        </w:numPr>
        <w:spacing w:after="0" w:line="240" w:lineRule="auto"/>
        <w:ind w:left="1080"/>
        <w:rPr>
          <w:rFonts w:ascii="Arial" w:hAnsi="Arial" w:cs="Arial"/>
          <w:sz w:val="24"/>
          <w:szCs w:val="24"/>
        </w:rPr>
      </w:pPr>
      <w:r>
        <w:rPr>
          <w:rFonts w:ascii="Arial" w:hAnsi="Arial" w:cs="Arial"/>
          <w:sz w:val="24"/>
          <w:szCs w:val="24"/>
        </w:rPr>
        <w:t>All parents/guardians/</w:t>
      </w:r>
      <w:r w:rsidR="003A35A6" w:rsidRPr="00AB4B7A">
        <w:rPr>
          <w:rFonts w:ascii="Arial" w:hAnsi="Arial" w:cs="Arial"/>
          <w:sz w:val="24"/>
          <w:szCs w:val="24"/>
        </w:rPr>
        <w:t>caregivers should have access to suicide prevention training that addresses the following:</w:t>
      </w:r>
    </w:p>
    <w:p w:rsidR="003A35A6" w:rsidRPr="00596D56" w:rsidRDefault="003A35A6" w:rsidP="005A793C">
      <w:pPr>
        <w:spacing w:after="0" w:line="240" w:lineRule="auto"/>
        <w:rPr>
          <w:rFonts w:ascii="Arial" w:hAnsi="Arial" w:cs="Arial"/>
          <w:sz w:val="24"/>
          <w:szCs w:val="24"/>
        </w:rPr>
      </w:pPr>
    </w:p>
    <w:p w:rsidR="003A35A6" w:rsidRPr="00807FF0" w:rsidRDefault="003A35A6" w:rsidP="00F72DCF">
      <w:pPr>
        <w:pStyle w:val="ListParagraph"/>
        <w:numPr>
          <w:ilvl w:val="0"/>
          <w:numId w:val="9"/>
        </w:numPr>
        <w:spacing w:after="0" w:line="240" w:lineRule="auto"/>
        <w:ind w:left="1800"/>
        <w:rPr>
          <w:rFonts w:ascii="Arial" w:hAnsi="Arial" w:cs="Arial"/>
          <w:sz w:val="24"/>
          <w:szCs w:val="24"/>
        </w:rPr>
      </w:pPr>
      <w:r w:rsidRPr="00807FF0">
        <w:rPr>
          <w:rFonts w:ascii="Arial" w:hAnsi="Arial" w:cs="Arial"/>
          <w:sz w:val="24"/>
          <w:szCs w:val="24"/>
        </w:rPr>
        <w:t>Suicide risk factors, warning signs, and protective factors;</w:t>
      </w:r>
    </w:p>
    <w:p w:rsidR="003A35A6" w:rsidRPr="00807FF0" w:rsidRDefault="003A35A6" w:rsidP="00F72DCF">
      <w:pPr>
        <w:pStyle w:val="ListParagraph"/>
        <w:spacing w:after="0" w:line="240" w:lineRule="auto"/>
        <w:ind w:left="1800"/>
        <w:rPr>
          <w:rFonts w:ascii="Arial" w:hAnsi="Arial" w:cs="Arial"/>
          <w:sz w:val="24"/>
          <w:szCs w:val="24"/>
        </w:rPr>
      </w:pPr>
    </w:p>
    <w:p w:rsidR="003A35A6" w:rsidRPr="00807FF0" w:rsidRDefault="003A35A6" w:rsidP="00F72DCF">
      <w:pPr>
        <w:pStyle w:val="ListParagraph"/>
        <w:numPr>
          <w:ilvl w:val="0"/>
          <w:numId w:val="9"/>
        </w:numPr>
        <w:spacing w:after="0" w:line="240" w:lineRule="auto"/>
        <w:ind w:left="1800"/>
        <w:rPr>
          <w:rFonts w:ascii="Arial" w:hAnsi="Arial" w:cs="Arial"/>
          <w:sz w:val="24"/>
          <w:szCs w:val="24"/>
        </w:rPr>
      </w:pPr>
      <w:r w:rsidRPr="00807FF0">
        <w:rPr>
          <w:rFonts w:ascii="Arial" w:hAnsi="Arial" w:cs="Arial"/>
          <w:sz w:val="24"/>
          <w:szCs w:val="24"/>
        </w:rPr>
        <w:t>How to talk with a stu</w:t>
      </w:r>
      <w:r>
        <w:rPr>
          <w:rFonts w:ascii="Arial" w:hAnsi="Arial" w:cs="Arial"/>
          <w:sz w:val="24"/>
          <w:szCs w:val="24"/>
        </w:rPr>
        <w:t>dent about thoughts of suicide;</w:t>
      </w:r>
    </w:p>
    <w:p w:rsidR="003A35A6" w:rsidRPr="00807FF0" w:rsidRDefault="003A35A6" w:rsidP="00F72DCF">
      <w:pPr>
        <w:pStyle w:val="ListParagraph"/>
        <w:spacing w:after="0" w:line="240" w:lineRule="auto"/>
        <w:ind w:left="1800"/>
        <w:rPr>
          <w:rFonts w:ascii="Arial" w:hAnsi="Arial" w:cs="Arial"/>
          <w:sz w:val="24"/>
          <w:szCs w:val="24"/>
        </w:rPr>
      </w:pPr>
    </w:p>
    <w:p w:rsidR="003A35A6" w:rsidRPr="00807FF0" w:rsidRDefault="003A35A6" w:rsidP="00F72DCF">
      <w:pPr>
        <w:pStyle w:val="ListParagraph"/>
        <w:numPr>
          <w:ilvl w:val="0"/>
          <w:numId w:val="9"/>
        </w:numPr>
        <w:spacing w:after="0" w:line="240" w:lineRule="auto"/>
        <w:ind w:left="1800"/>
        <w:rPr>
          <w:rFonts w:ascii="Arial" w:hAnsi="Arial" w:cs="Arial"/>
          <w:sz w:val="24"/>
          <w:szCs w:val="24"/>
        </w:rPr>
      </w:pPr>
      <w:r w:rsidRPr="00807FF0">
        <w:rPr>
          <w:rFonts w:ascii="Arial" w:hAnsi="Arial" w:cs="Arial"/>
          <w:sz w:val="24"/>
          <w:szCs w:val="24"/>
        </w:rPr>
        <w:t>How to respond appropriately to the student who has suicidal thoughts. Such responses shall include constant supervision of any student judged to be at risk for suicide and referral for an immediate suicide risk assessment.</w:t>
      </w:r>
    </w:p>
    <w:p w:rsidR="001A28D0" w:rsidRDefault="001A28D0" w:rsidP="005A793C">
      <w:pPr>
        <w:spacing w:after="0" w:line="240" w:lineRule="auto"/>
        <w:rPr>
          <w:rFonts w:ascii="Arial" w:hAnsi="Arial" w:cs="Arial"/>
          <w:sz w:val="24"/>
          <w:szCs w:val="24"/>
        </w:rPr>
      </w:pPr>
    </w:p>
    <w:p w:rsidR="003A35A6" w:rsidRPr="00596D56" w:rsidRDefault="003A35A6" w:rsidP="005A793C">
      <w:pPr>
        <w:spacing w:after="0" w:line="240" w:lineRule="auto"/>
        <w:rPr>
          <w:rFonts w:ascii="Arial" w:hAnsi="Arial" w:cs="Arial"/>
          <w:sz w:val="24"/>
          <w:szCs w:val="24"/>
        </w:rPr>
      </w:pPr>
      <w:r w:rsidRPr="00596D56">
        <w:rPr>
          <w:rFonts w:ascii="Arial" w:hAnsi="Arial" w:cs="Arial"/>
          <w:sz w:val="24"/>
          <w:szCs w:val="24"/>
        </w:rPr>
        <w:t>Resource:</w:t>
      </w:r>
    </w:p>
    <w:p w:rsidR="003A35A6" w:rsidRPr="00596D56" w:rsidRDefault="003A35A6" w:rsidP="005A793C">
      <w:pPr>
        <w:spacing w:after="0" w:line="240" w:lineRule="auto"/>
        <w:rPr>
          <w:rFonts w:ascii="Arial" w:hAnsi="Arial" w:cs="Arial"/>
          <w:sz w:val="24"/>
          <w:szCs w:val="24"/>
        </w:rPr>
      </w:pPr>
    </w:p>
    <w:p w:rsidR="003A35A6" w:rsidRPr="00280219" w:rsidRDefault="003A35A6" w:rsidP="005A793C">
      <w:pPr>
        <w:pStyle w:val="ListParagraph"/>
        <w:numPr>
          <w:ilvl w:val="0"/>
          <w:numId w:val="10"/>
        </w:numPr>
        <w:spacing w:after="0" w:line="240" w:lineRule="auto"/>
        <w:rPr>
          <w:rFonts w:ascii="Arial" w:hAnsi="Arial" w:cs="Arial"/>
          <w:sz w:val="24"/>
          <w:szCs w:val="24"/>
        </w:rPr>
      </w:pPr>
      <w:r w:rsidRPr="00280219">
        <w:rPr>
          <w:rFonts w:ascii="Arial" w:hAnsi="Arial" w:cs="Arial"/>
          <w:sz w:val="24"/>
          <w:szCs w:val="24"/>
        </w:rPr>
        <w:t>Parents as Partners: A Suicide Prevention Guide for Parent</w:t>
      </w:r>
      <w:r w:rsidR="00EC2C87">
        <w:rPr>
          <w:rFonts w:ascii="Arial" w:hAnsi="Arial" w:cs="Arial"/>
          <w:sz w:val="24"/>
          <w:szCs w:val="24"/>
        </w:rPr>
        <w:t>s</w:t>
      </w:r>
      <w:r w:rsidRPr="00280219">
        <w:rPr>
          <w:rFonts w:ascii="Arial" w:hAnsi="Arial" w:cs="Arial"/>
          <w:sz w:val="24"/>
          <w:szCs w:val="24"/>
        </w:rPr>
        <w:t xml:space="preserve"> is a booklet that contains useful information for parents</w:t>
      </w:r>
      <w:r w:rsidR="00430DB5">
        <w:rPr>
          <w:rFonts w:ascii="Arial" w:hAnsi="Arial" w:cs="Arial"/>
          <w:sz w:val="24"/>
          <w:szCs w:val="24"/>
        </w:rPr>
        <w:t>/guardians/caregivers</w:t>
      </w:r>
      <w:r w:rsidRPr="00280219">
        <w:rPr>
          <w:rFonts w:ascii="Arial" w:hAnsi="Arial" w:cs="Arial"/>
          <w:sz w:val="24"/>
          <w:szCs w:val="24"/>
        </w:rPr>
        <w:t xml:space="preserve"> who are concerned that their children may be at risk for suicide. It is available from Suicide Awareness Voices of Education (SAVE).</w:t>
      </w:r>
      <w:r w:rsidR="00861285">
        <w:rPr>
          <w:rFonts w:ascii="Arial" w:hAnsi="Arial" w:cs="Arial"/>
          <w:sz w:val="24"/>
          <w:szCs w:val="24"/>
        </w:rPr>
        <w:t xml:space="preserve"> See the </w:t>
      </w:r>
      <w:r w:rsidR="00704F2F">
        <w:rPr>
          <w:rFonts w:ascii="Arial" w:hAnsi="Arial" w:cs="Arial"/>
          <w:sz w:val="24"/>
          <w:szCs w:val="24"/>
        </w:rPr>
        <w:t>SAVE</w:t>
      </w:r>
      <w:r w:rsidRPr="00280219">
        <w:rPr>
          <w:rFonts w:ascii="Arial" w:hAnsi="Arial" w:cs="Arial"/>
          <w:sz w:val="24"/>
          <w:szCs w:val="24"/>
        </w:rPr>
        <w:t xml:space="preserve"> Web</w:t>
      </w:r>
      <w:r>
        <w:rPr>
          <w:rFonts w:ascii="Arial" w:hAnsi="Arial" w:cs="Arial"/>
          <w:sz w:val="24"/>
          <w:szCs w:val="24"/>
        </w:rPr>
        <w:t xml:space="preserve"> </w:t>
      </w:r>
      <w:r w:rsidRPr="00280219">
        <w:rPr>
          <w:rFonts w:ascii="Arial" w:hAnsi="Arial" w:cs="Arial"/>
          <w:sz w:val="24"/>
          <w:szCs w:val="24"/>
        </w:rPr>
        <w:t xml:space="preserve">page at </w:t>
      </w:r>
      <w:hyperlink r:id="rId30" w:history="1">
        <w:r w:rsidRPr="00280219">
          <w:rPr>
            <w:rStyle w:val="Hyperlink"/>
            <w:rFonts w:ascii="Arial" w:hAnsi="Arial" w:cs="Arial"/>
            <w:sz w:val="24"/>
            <w:szCs w:val="24"/>
          </w:rPr>
          <w:t>https://www.save.org/product/parents-as-partners/</w:t>
        </w:r>
      </w:hyperlink>
    </w:p>
    <w:p w:rsidR="003A35A6" w:rsidRDefault="003A35A6" w:rsidP="005A793C">
      <w:pPr>
        <w:spacing w:after="0" w:line="240" w:lineRule="auto"/>
        <w:rPr>
          <w:rFonts w:ascii="Arial" w:hAnsi="Arial" w:cs="Arial"/>
          <w:b/>
          <w:sz w:val="24"/>
          <w:szCs w:val="24"/>
        </w:rPr>
      </w:pPr>
    </w:p>
    <w:p w:rsidR="003A35A6" w:rsidRPr="003A35A6" w:rsidRDefault="003A35A6" w:rsidP="005A793C">
      <w:pPr>
        <w:spacing w:after="0" w:line="240" w:lineRule="auto"/>
        <w:rPr>
          <w:rFonts w:ascii="Arial" w:hAnsi="Arial" w:cs="Arial"/>
          <w:b/>
          <w:sz w:val="24"/>
          <w:szCs w:val="24"/>
        </w:rPr>
      </w:pPr>
    </w:p>
    <w:p w:rsidR="00136695" w:rsidRPr="003A35A6" w:rsidRDefault="00175977" w:rsidP="00F72DCF">
      <w:pPr>
        <w:pStyle w:val="ListParagraph"/>
        <w:numPr>
          <w:ilvl w:val="0"/>
          <w:numId w:val="34"/>
        </w:numPr>
        <w:spacing w:after="0" w:line="240" w:lineRule="auto"/>
        <w:ind w:left="360"/>
        <w:rPr>
          <w:rFonts w:ascii="Arial" w:hAnsi="Arial" w:cs="Arial"/>
          <w:b/>
          <w:sz w:val="24"/>
          <w:szCs w:val="24"/>
        </w:rPr>
      </w:pPr>
      <w:r w:rsidRPr="003A35A6">
        <w:rPr>
          <w:rFonts w:ascii="Arial" w:hAnsi="Arial" w:cs="Arial"/>
          <w:b/>
          <w:sz w:val="24"/>
          <w:szCs w:val="24"/>
        </w:rPr>
        <w:t>Student</w:t>
      </w:r>
      <w:r w:rsidRPr="003A35A6" w:rsidDel="00843EA5">
        <w:rPr>
          <w:rFonts w:ascii="Arial" w:hAnsi="Arial" w:cs="Arial"/>
          <w:b/>
          <w:sz w:val="24"/>
          <w:szCs w:val="24"/>
        </w:rPr>
        <w:t xml:space="preserve"> </w:t>
      </w:r>
      <w:r w:rsidRPr="003A35A6">
        <w:rPr>
          <w:rFonts w:ascii="Arial" w:hAnsi="Arial" w:cs="Arial"/>
          <w:b/>
          <w:sz w:val="24"/>
          <w:szCs w:val="24"/>
        </w:rPr>
        <w:t>Participation</w:t>
      </w:r>
      <w:r w:rsidR="00F36CEA" w:rsidRPr="003A35A6">
        <w:rPr>
          <w:rFonts w:ascii="Arial" w:hAnsi="Arial" w:cs="Arial"/>
          <w:b/>
          <w:sz w:val="24"/>
          <w:szCs w:val="24"/>
        </w:rPr>
        <w:t xml:space="preserve"> and Education</w:t>
      </w:r>
    </w:p>
    <w:p w:rsidR="00F86CF9" w:rsidRPr="00596D56" w:rsidRDefault="00F86CF9" w:rsidP="005A793C">
      <w:pPr>
        <w:spacing w:after="0" w:line="240" w:lineRule="auto"/>
        <w:rPr>
          <w:rFonts w:ascii="Arial" w:hAnsi="Arial" w:cs="Arial"/>
          <w:sz w:val="24"/>
          <w:szCs w:val="24"/>
        </w:rPr>
      </w:pPr>
    </w:p>
    <w:p w:rsidR="00843EA5" w:rsidRPr="00596D56" w:rsidRDefault="00F86CF9" w:rsidP="00F72DCF">
      <w:pPr>
        <w:spacing w:after="0" w:line="240" w:lineRule="auto"/>
        <w:ind w:left="360"/>
        <w:rPr>
          <w:rFonts w:ascii="Arial" w:hAnsi="Arial" w:cs="Arial"/>
          <w:sz w:val="24"/>
          <w:szCs w:val="24"/>
        </w:rPr>
      </w:pPr>
      <w:r w:rsidRPr="00596D56">
        <w:rPr>
          <w:rFonts w:ascii="Arial" w:hAnsi="Arial" w:cs="Arial"/>
          <w:sz w:val="24"/>
          <w:szCs w:val="24"/>
        </w:rPr>
        <w:t>The [</w:t>
      </w:r>
      <w:r w:rsidRPr="00596D56">
        <w:rPr>
          <w:rFonts w:ascii="Arial" w:hAnsi="Arial" w:cs="Arial"/>
          <w:sz w:val="24"/>
          <w:szCs w:val="24"/>
          <w:highlight w:val="yellow"/>
        </w:rPr>
        <w:t>Insert Name of LEA</w:t>
      </w:r>
      <w:r w:rsidRPr="00596D56">
        <w:rPr>
          <w:rFonts w:ascii="Arial" w:hAnsi="Arial" w:cs="Arial"/>
          <w:sz w:val="24"/>
          <w:szCs w:val="24"/>
        </w:rPr>
        <w:t>] along with its partners has carefully reviewed available student curricula to ensure it promotes the mental health model of suicide prevention and does not encourage the use of the stress model to explain suicide.</w:t>
      </w:r>
    </w:p>
    <w:p w:rsidR="00F86CF9" w:rsidRPr="00596D56" w:rsidRDefault="00F86CF9" w:rsidP="005A793C">
      <w:pPr>
        <w:spacing w:after="0" w:line="240" w:lineRule="auto"/>
        <w:rPr>
          <w:rFonts w:ascii="Arial" w:hAnsi="Arial" w:cs="Arial"/>
          <w:sz w:val="24"/>
          <w:szCs w:val="24"/>
        </w:rPr>
      </w:pPr>
    </w:p>
    <w:p w:rsidR="00672408" w:rsidRPr="003A35A6" w:rsidRDefault="00672408" w:rsidP="00F72DCF">
      <w:pPr>
        <w:spacing w:after="0" w:line="240" w:lineRule="auto"/>
        <w:ind w:left="360"/>
        <w:rPr>
          <w:rFonts w:ascii="Arial" w:hAnsi="Arial" w:cs="Arial"/>
          <w:sz w:val="24"/>
          <w:szCs w:val="24"/>
        </w:rPr>
      </w:pPr>
      <w:r w:rsidRPr="003A35A6">
        <w:rPr>
          <w:rFonts w:ascii="Arial" w:hAnsi="Arial" w:cs="Arial"/>
          <w:sz w:val="24"/>
          <w:szCs w:val="24"/>
        </w:rPr>
        <w:t xml:space="preserve">Under the supervision of school-employed mental health professionals, and following consultation with </w:t>
      </w:r>
      <w:r w:rsidR="00F86CF9" w:rsidRPr="003A35A6">
        <w:rPr>
          <w:rFonts w:ascii="Arial" w:hAnsi="Arial" w:cs="Arial"/>
          <w:sz w:val="24"/>
          <w:szCs w:val="24"/>
        </w:rPr>
        <w:t xml:space="preserve">county and </w:t>
      </w:r>
      <w:r w:rsidRPr="003A35A6">
        <w:rPr>
          <w:rFonts w:ascii="Arial" w:hAnsi="Arial" w:cs="Arial"/>
          <w:sz w:val="24"/>
          <w:szCs w:val="24"/>
        </w:rPr>
        <w:t>community mental health agencies, students shall:</w:t>
      </w:r>
    </w:p>
    <w:p w:rsidR="00474660" w:rsidRDefault="00474660" w:rsidP="005A793C">
      <w:pPr>
        <w:spacing w:after="0" w:line="240" w:lineRule="auto"/>
        <w:rPr>
          <w:rFonts w:ascii="Arial" w:hAnsi="Arial" w:cs="Arial"/>
          <w:sz w:val="24"/>
          <w:szCs w:val="24"/>
        </w:rPr>
      </w:pPr>
    </w:p>
    <w:p w:rsidR="00474660" w:rsidRPr="007C4A54" w:rsidRDefault="00474660" w:rsidP="00F72DCF">
      <w:pPr>
        <w:pStyle w:val="ListParagraph"/>
        <w:numPr>
          <w:ilvl w:val="0"/>
          <w:numId w:val="11"/>
        </w:numPr>
        <w:spacing w:after="0" w:line="240" w:lineRule="auto"/>
        <w:ind w:left="1080"/>
        <w:rPr>
          <w:rFonts w:ascii="Arial" w:hAnsi="Arial" w:cs="Arial"/>
          <w:sz w:val="24"/>
          <w:szCs w:val="24"/>
        </w:rPr>
      </w:pPr>
      <w:r w:rsidRPr="007C4A54">
        <w:rPr>
          <w:rFonts w:ascii="Arial" w:hAnsi="Arial" w:cs="Arial"/>
          <w:sz w:val="24"/>
          <w:szCs w:val="24"/>
        </w:rPr>
        <w:t xml:space="preserve">Receive developmentally appropriate, student-centered education about the warning signs of mental health challenges and </w:t>
      </w:r>
      <w:r w:rsidR="00566146">
        <w:rPr>
          <w:rFonts w:ascii="Arial" w:hAnsi="Arial" w:cs="Arial"/>
          <w:sz w:val="24"/>
          <w:szCs w:val="24"/>
        </w:rPr>
        <w:t>emotional distress;</w:t>
      </w:r>
    </w:p>
    <w:p w:rsidR="00474660" w:rsidRPr="00596D56" w:rsidRDefault="00474660" w:rsidP="005A793C">
      <w:pPr>
        <w:spacing w:after="0" w:line="240" w:lineRule="auto"/>
        <w:ind w:left="720"/>
        <w:rPr>
          <w:rFonts w:ascii="Arial" w:hAnsi="Arial" w:cs="Arial"/>
          <w:sz w:val="24"/>
          <w:szCs w:val="24"/>
        </w:rPr>
      </w:pPr>
    </w:p>
    <w:p w:rsidR="00474660" w:rsidRPr="007C4A54" w:rsidRDefault="00474660" w:rsidP="00F72DCF">
      <w:pPr>
        <w:pStyle w:val="ListParagraph"/>
        <w:numPr>
          <w:ilvl w:val="0"/>
          <w:numId w:val="11"/>
        </w:numPr>
        <w:spacing w:after="0" w:line="240" w:lineRule="auto"/>
        <w:ind w:left="1080"/>
        <w:rPr>
          <w:rFonts w:ascii="Arial" w:hAnsi="Arial" w:cs="Arial"/>
          <w:sz w:val="24"/>
          <w:szCs w:val="24"/>
        </w:rPr>
      </w:pPr>
      <w:r w:rsidRPr="007C4A54">
        <w:rPr>
          <w:rFonts w:ascii="Arial" w:hAnsi="Arial" w:cs="Arial"/>
          <w:sz w:val="24"/>
          <w:szCs w:val="24"/>
        </w:rPr>
        <w:t>Receive developmentally appropriate guidance regarding the district’s suicide prevention, interv</w:t>
      </w:r>
      <w:r w:rsidR="00D80C94">
        <w:rPr>
          <w:rFonts w:ascii="Arial" w:hAnsi="Arial" w:cs="Arial"/>
          <w:sz w:val="24"/>
          <w:szCs w:val="24"/>
        </w:rPr>
        <w:t>ention, and referral procedures</w:t>
      </w:r>
      <w:r w:rsidR="00553169">
        <w:rPr>
          <w:rFonts w:ascii="Arial" w:hAnsi="Arial" w:cs="Arial"/>
          <w:sz w:val="24"/>
          <w:szCs w:val="24"/>
        </w:rPr>
        <w:t>.</w:t>
      </w:r>
    </w:p>
    <w:p w:rsidR="00474660" w:rsidRPr="00596D56" w:rsidRDefault="00474660" w:rsidP="005A793C">
      <w:pPr>
        <w:spacing w:after="0" w:line="240" w:lineRule="auto"/>
        <w:ind w:left="720"/>
        <w:rPr>
          <w:rFonts w:ascii="Arial" w:hAnsi="Arial" w:cs="Arial"/>
          <w:sz w:val="24"/>
          <w:szCs w:val="24"/>
        </w:rPr>
      </w:pPr>
    </w:p>
    <w:p w:rsidR="00474660" w:rsidRPr="007C4A54" w:rsidRDefault="00474660" w:rsidP="00F72DCF">
      <w:pPr>
        <w:pStyle w:val="ListParagraph"/>
        <w:numPr>
          <w:ilvl w:val="0"/>
          <w:numId w:val="11"/>
        </w:numPr>
        <w:spacing w:after="0" w:line="240" w:lineRule="auto"/>
        <w:ind w:left="1080"/>
        <w:rPr>
          <w:rFonts w:ascii="Arial" w:hAnsi="Arial" w:cs="Arial"/>
          <w:sz w:val="24"/>
          <w:szCs w:val="24"/>
        </w:rPr>
      </w:pPr>
      <w:r w:rsidRPr="007C4A54">
        <w:rPr>
          <w:rFonts w:ascii="Arial" w:hAnsi="Arial" w:cs="Arial"/>
          <w:sz w:val="24"/>
          <w:szCs w:val="24"/>
        </w:rPr>
        <w:t>The content of the education shall include:</w:t>
      </w:r>
    </w:p>
    <w:p w:rsidR="00474660" w:rsidRPr="00596D56" w:rsidRDefault="00474660" w:rsidP="005A793C">
      <w:pPr>
        <w:spacing w:after="0" w:line="240" w:lineRule="auto"/>
        <w:rPr>
          <w:rFonts w:ascii="Arial" w:hAnsi="Arial" w:cs="Arial"/>
          <w:sz w:val="24"/>
          <w:szCs w:val="24"/>
        </w:rPr>
      </w:pPr>
    </w:p>
    <w:p w:rsidR="00474660" w:rsidRDefault="00474660" w:rsidP="00F72DCF">
      <w:pPr>
        <w:pStyle w:val="ListParagraph"/>
        <w:numPr>
          <w:ilvl w:val="0"/>
          <w:numId w:val="12"/>
        </w:numPr>
        <w:spacing w:after="0" w:line="240" w:lineRule="auto"/>
        <w:ind w:left="1800"/>
        <w:rPr>
          <w:rFonts w:ascii="Arial" w:hAnsi="Arial" w:cs="Arial"/>
          <w:sz w:val="24"/>
          <w:szCs w:val="24"/>
        </w:rPr>
      </w:pPr>
      <w:r w:rsidRPr="007C4A54">
        <w:rPr>
          <w:rFonts w:ascii="Arial" w:hAnsi="Arial" w:cs="Arial"/>
          <w:sz w:val="24"/>
          <w:szCs w:val="24"/>
        </w:rPr>
        <w:t>Coping strategies for dealing with stress and trauma;</w:t>
      </w:r>
    </w:p>
    <w:p w:rsidR="00D80C94" w:rsidRPr="007C4A54" w:rsidRDefault="00D80C94" w:rsidP="00F72DCF">
      <w:pPr>
        <w:pStyle w:val="ListParagraph"/>
        <w:spacing w:after="0" w:line="240" w:lineRule="auto"/>
        <w:ind w:left="1800"/>
        <w:rPr>
          <w:rFonts w:ascii="Arial" w:hAnsi="Arial" w:cs="Arial"/>
          <w:sz w:val="24"/>
          <w:szCs w:val="24"/>
        </w:rPr>
      </w:pPr>
    </w:p>
    <w:p w:rsidR="00474660" w:rsidRPr="007C4A54" w:rsidRDefault="00474660" w:rsidP="00F72DCF">
      <w:pPr>
        <w:pStyle w:val="ListParagraph"/>
        <w:numPr>
          <w:ilvl w:val="0"/>
          <w:numId w:val="12"/>
        </w:numPr>
        <w:spacing w:after="0" w:line="240" w:lineRule="auto"/>
        <w:ind w:left="1800"/>
        <w:rPr>
          <w:rFonts w:ascii="Arial" w:hAnsi="Arial" w:cs="Arial"/>
          <w:sz w:val="24"/>
          <w:szCs w:val="24"/>
        </w:rPr>
      </w:pPr>
      <w:r w:rsidRPr="007C4A54">
        <w:rPr>
          <w:rFonts w:ascii="Arial" w:hAnsi="Arial" w:cs="Arial"/>
          <w:sz w:val="24"/>
          <w:szCs w:val="24"/>
        </w:rPr>
        <w:t>How to recognize behaviors (warning signs) and life issues (risk factors) associated with suicide and mental health issues in oneself and others;</w:t>
      </w:r>
    </w:p>
    <w:p w:rsidR="00474660" w:rsidRPr="00596D56" w:rsidRDefault="00474660" w:rsidP="00F72DCF">
      <w:pPr>
        <w:spacing w:after="0" w:line="240" w:lineRule="auto"/>
        <w:ind w:left="1800"/>
        <w:rPr>
          <w:rFonts w:ascii="Arial" w:hAnsi="Arial" w:cs="Arial"/>
          <w:sz w:val="24"/>
          <w:szCs w:val="24"/>
        </w:rPr>
      </w:pPr>
    </w:p>
    <w:p w:rsidR="00474660" w:rsidRPr="007C4A54" w:rsidRDefault="00474660" w:rsidP="00F72DCF">
      <w:pPr>
        <w:pStyle w:val="ListParagraph"/>
        <w:numPr>
          <w:ilvl w:val="0"/>
          <w:numId w:val="12"/>
        </w:numPr>
        <w:spacing w:after="0" w:line="240" w:lineRule="auto"/>
        <w:ind w:left="1800"/>
        <w:rPr>
          <w:rFonts w:ascii="Arial" w:hAnsi="Arial" w:cs="Arial"/>
          <w:sz w:val="24"/>
          <w:szCs w:val="24"/>
        </w:rPr>
      </w:pPr>
      <w:r w:rsidRPr="007C4A54">
        <w:rPr>
          <w:rFonts w:ascii="Arial" w:hAnsi="Arial" w:cs="Arial"/>
          <w:sz w:val="24"/>
          <w:szCs w:val="24"/>
        </w:rPr>
        <w:t>Help-seeking strategies for oneself and others, including how to engage school-based and community resources and refer peers for help;</w:t>
      </w:r>
    </w:p>
    <w:p w:rsidR="00474660" w:rsidRPr="00596D56" w:rsidRDefault="00474660" w:rsidP="00F72DCF">
      <w:pPr>
        <w:spacing w:after="0" w:line="240" w:lineRule="auto"/>
        <w:ind w:left="1800"/>
        <w:rPr>
          <w:rFonts w:ascii="Arial" w:hAnsi="Arial" w:cs="Arial"/>
          <w:sz w:val="24"/>
          <w:szCs w:val="24"/>
        </w:rPr>
      </w:pPr>
    </w:p>
    <w:p w:rsidR="00474660" w:rsidRPr="007C4A54" w:rsidRDefault="00474660" w:rsidP="00F72DCF">
      <w:pPr>
        <w:pStyle w:val="ListParagraph"/>
        <w:numPr>
          <w:ilvl w:val="0"/>
          <w:numId w:val="12"/>
        </w:numPr>
        <w:spacing w:after="0" w:line="240" w:lineRule="auto"/>
        <w:ind w:left="1800"/>
        <w:rPr>
          <w:rFonts w:ascii="Arial" w:hAnsi="Arial" w:cs="Arial"/>
          <w:sz w:val="24"/>
          <w:szCs w:val="24"/>
        </w:rPr>
      </w:pPr>
      <w:r w:rsidRPr="007C4A54">
        <w:rPr>
          <w:rFonts w:ascii="Arial" w:hAnsi="Arial" w:cs="Arial"/>
          <w:sz w:val="24"/>
          <w:szCs w:val="24"/>
        </w:rPr>
        <w:t xml:space="preserve">Emphasis on reducing the stigma associated with mental illness and </w:t>
      </w:r>
      <w:r w:rsidR="008526EB">
        <w:rPr>
          <w:rFonts w:ascii="Arial" w:hAnsi="Arial" w:cs="Arial"/>
          <w:sz w:val="24"/>
          <w:szCs w:val="24"/>
        </w:rPr>
        <w:t xml:space="preserve">the fact </w:t>
      </w:r>
      <w:r w:rsidRPr="007C4A54">
        <w:rPr>
          <w:rFonts w:ascii="Arial" w:hAnsi="Arial" w:cs="Arial"/>
          <w:sz w:val="24"/>
          <w:szCs w:val="24"/>
        </w:rPr>
        <w:t>that early prevention and intervention can drastically reduce the risk of suicide.</w:t>
      </w:r>
    </w:p>
    <w:p w:rsidR="00474660" w:rsidRPr="00474660" w:rsidRDefault="00474660" w:rsidP="005A793C">
      <w:pPr>
        <w:spacing w:after="0" w:line="240" w:lineRule="auto"/>
        <w:rPr>
          <w:rFonts w:ascii="Arial" w:hAnsi="Arial" w:cs="Arial"/>
          <w:sz w:val="24"/>
          <w:szCs w:val="24"/>
        </w:rPr>
      </w:pPr>
    </w:p>
    <w:p w:rsidR="00672408" w:rsidRPr="003A35A6" w:rsidRDefault="00672408" w:rsidP="00F72DCF">
      <w:pPr>
        <w:spacing w:after="0" w:line="240" w:lineRule="auto"/>
        <w:ind w:left="1080"/>
        <w:rPr>
          <w:rFonts w:ascii="Arial" w:hAnsi="Arial" w:cs="Arial"/>
          <w:sz w:val="24"/>
          <w:szCs w:val="24"/>
        </w:rPr>
      </w:pPr>
      <w:r w:rsidRPr="003A35A6">
        <w:rPr>
          <w:rFonts w:ascii="Arial" w:hAnsi="Arial" w:cs="Arial"/>
          <w:sz w:val="24"/>
          <w:szCs w:val="24"/>
        </w:rPr>
        <w:t>Student-focused suicide prevention education can be incorporated into classroom curricula (e.g., health classes, freshman orientation classes, sc</w:t>
      </w:r>
      <w:r w:rsidR="00D23176" w:rsidRPr="003A35A6">
        <w:rPr>
          <w:rFonts w:ascii="Arial" w:hAnsi="Arial" w:cs="Arial"/>
          <w:sz w:val="24"/>
          <w:szCs w:val="24"/>
        </w:rPr>
        <w:t>ience, and physical education).</w:t>
      </w:r>
    </w:p>
    <w:p w:rsidR="00D80C94" w:rsidRDefault="00D80C94" w:rsidP="005A793C">
      <w:pPr>
        <w:pStyle w:val="ListParagraph"/>
        <w:spacing w:after="0" w:line="240" w:lineRule="auto"/>
        <w:rPr>
          <w:rFonts w:ascii="Arial" w:hAnsi="Arial" w:cs="Arial"/>
          <w:sz w:val="24"/>
          <w:szCs w:val="24"/>
        </w:rPr>
      </w:pPr>
    </w:p>
    <w:p w:rsidR="00866123" w:rsidRPr="003A35A6" w:rsidRDefault="00672408" w:rsidP="00F72DCF">
      <w:pPr>
        <w:spacing w:after="0" w:line="240" w:lineRule="auto"/>
        <w:ind w:left="1080"/>
        <w:rPr>
          <w:rFonts w:ascii="Arial" w:hAnsi="Arial" w:cs="Arial"/>
          <w:sz w:val="24"/>
          <w:szCs w:val="24"/>
        </w:rPr>
      </w:pPr>
      <w:r w:rsidRPr="003A35A6">
        <w:rPr>
          <w:rFonts w:ascii="Arial" w:hAnsi="Arial" w:cs="Arial"/>
          <w:sz w:val="24"/>
          <w:szCs w:val="24"/>
        </w:rPr>
        <w:t xml:space="preserve">The </w:t>
      </w:r>
      <w:r w:rsidR="00A64111" w:rsidRPr="00596D56">
        <w:rPr>
          <w:rFonts w:ascii="Arial" w:hAnsi="Arial" w:cs="Arial"/>
          <w:sz w:val="24"/>
          <w:szCs w:val="24"/>
        </w:rPr>
        <w:t>[</w:t>
      </w:r>
      <w:r w:rsidR="00A64111" w:rsidRPr="00596D56">
        <w:rPr>
          <w:rFonts w:ascii="Arial" w:hAnsi="Arial" w:cs="Arial"/>
          <w:sz w:val="24"/>
          <w:szCs w:val="24"/>
          <w:highlight w:val="yellow"/>
        </w:rPr>
        <w:t>Insert Name of LEA</w:t>
      </w:r>
      <w:r w:rsidR="00A64111" w:rsidRPr="00596D56">
        <w:rPr>
          <w:rFonts w:ascii="Arial" w:hAnsi="Arial" w:cs="Arial"/>
          <w:sz w:val="24"/>
          <w:szCs w:val="24"/>
        </w:rPr>
        <w:t>]</w:t>
      </w:r>
      <w:r w:rsidRPr="003A35A6">
        <w:rPr>
          <w:rFonts w:ascii="Arial" w:hAnsi="Arial" w:cs="Arial"/>
          <w:sz w:val="24"/>
          <w:szCs w:val="24"/>
        </w:rPr>
        <w:t xml:space="preserve"> will support the creation and implementation of programs and/or activities on campus that raise awareness about mental wellness and suicide prevention (e.g., Mental Health Awareness Weeks, Peer Counseling Programs, Freshman Success Programs, </w:t>
      </w:r>
      <w:r w:rsidR="001F5B63" w:rsidRPr="003A35A6">
        <w:rPr>
          <w:rFonts w:ascii="Arial" w:hAnsi="Arial" w:cs="Arial"/>
          <w:sz w:val="24"/>
          <w:szCs w:val="24"/>
        </w:rPr>
        <w:t xml:space="preserve">and </w:t>
      </w:r>
      <w:r w:rsidRPr="003A35A6">
        <w:rPr>
          <w:rFonts w:ascii="Arial" w:hAnsi="Arial" w:cs="Arial"/>
          <w:sz w:val="24"/>
          <w:szCs w:val="24"/>
        </w:rPr>
        <w:t>National Alliance on Mental Illnes</w:t>
      </w:r>
      <w:r w:rsidR="00D23176" w:rsidRPr="003A35A6">
        <w:rPr>
          <w:rFonts w:ascii="Arial" w:hAnsi="Arial" w:cs="Arial"/>
          <w:sz w:val="24"/>
          <w:szCs w:val="24"/>
        </w:rPr>
        <w:t>s on Campus High School Clubs).</w:t>
      </w:r>
    </w:p>
    <w:p w:rsidR="00A64111" w:rsidRDefault="00A64111" w:rsidP="005A793C">
      <w:pPr>
        <w:spacing w:after="0" w:line="240" w:lineRule="auto"/>
        <w:rPr>
          <w:rFonts w:ascii="Arial" w:hAnsi="Arial" w:cs="Arial"/>
          <w:sz w:val="24"/>
          <w:szCs w:val="24"/>
        </w:rPr>
      </w:pPr>
    </w:p>
    <w:p w:rsidR="00140CDD" w:rsidRDefault="00140CDD" w:rsidP="005A793C">
      <w:pPr>
        <w:spacing w:after="0" w:line="240" w:lineRule="auto"/>
        <w:rPr>
          <w:rFonts w:ascii="Arial" w:hAnsi="Arial" w:cs="Arial"/>
          <w:sz w:val="24"/>
          <w:szCs w:val="24"/>
        </w:rPr>
      </w:pPr>
      <w:r w:rsidRPr="00596D56">
        <w:rPr>
          <w:rFonts w:ascii="Arial" w:hAnsi="Arial" w:cs="Arial"/>
          <w:sz w:val="24"/>
          <w:szCs w:val="24"/>
        </w:rPr>
        <w:t>Resources:</w:t>
      </w:r>
    </w:p>
    <w:p w:rsidR="00B3294F" w:rsidRPr="00596D56" w:rsidRDefault="00B3294F" w:rsidP="005A793C">
      <w:pPr>
        <w:spacing w:after="0" w:line="240" w:lineRule="auto"/>
        <w:rPr>
          <w:rFonts w:ascii="Arial" w:hAnsi="Arial" w:cs="Arial"/>
          <w:sz w:val="24"/>
          <w:szCs w:val="24"/>
        </w:rPr>
      </w:pPr>
    </w:p>
    <w:p w:rsidR="00D66960" w:rsidRPr="00B3294F" w:rsidRDefault="005A2BBA" w:rsidP="005A793C">
      <w:pPr>
        <w:pStyle w:val="ListParagraph"/>
        <w:numPr>
          <w:ilvl w:val="0"/>
          <w:numId w:val="13"/>
        </w:numPr>
        <w:spacing w:after="0" w:line="240" w:lineRule="auto"/>
        <w:rPr>
          <w:rFonts w:ascii="Arial" w:hAnsi="Arial" w:cs="Arial"/>
          <w:sz w:val="24"/>
          <w:szCs w:val="24"/>
        </w:rPr>
      </w:pPr>
      <w:r>
        <w:rPr>
          <w:rFonts w:ascii="Arial" w:hAnsi="Arial" w:cs="Arial"/>
          <w:sz w:val="24"/>
          <w:szCs w:val="24"/>
        </w:rPr>
        <w:t>More T</w:t>
      </w:r>
      <w:r w:rsidR="00D66960" w:rsidRPr="00B3294F">
        <w:rPr>
          <w:rFonts w:ascii="Arial" w:hAnsi="Arial" w:cs="Arial"/>
          <w:sz w:val="24"/>
          <w:szCs w:val="24"/>
        </w:rPr>
        <w:t>han Sad is</w:t>
      </w:r>
      <w:r w:rsidR="00CC5FB8">
        <w:rPr>
          <w:rFonts w:ascii="Arial" w:hAnsi="Arial" w:cs="Arial"/>
          <w:sz w:val="24"/>
          <w:szCs w:val="24"/>
        </w:rPr>
        <w:t xml:space="preserve"> </w:t>
      </w:r>
      <w:r w:rsidR="00D66960" w:rsidRPr="00B3294F">
        <w:rPr>
          <w:rFonts w:ascii="Arial" w:hAnsi="Arial" w:cs="Arial"/>
          <w:sz w:val="24"/>
          <w:szCs w:val="24"/>
        </w:rPr>
        <w:t>school-ready and evidence-based training material, listed on the national Suicide Prevention Resource Center</w:t>
      </w:r>
      <w:r w:rsidR="001C2766" w:rsidRPr="00B3294F">
        <w:rPr>
          <w:rFonts w:ascii="Arial" w:hAnsi="Arial" w:cs="Arial"/>
          <w:sz w:val="24"/>
          <w:szCs w:val="24"/>
        </w:rPr>
        <w:t>’</w:t>
      </w:r>
      <w:r w:rsidR="00D66960" w:rsidRPr="00B3294F">
        <w:rPr>
          <w:rFonts w:ascii="Arial" w:hAnsi="Arial" w:cs="Arial"/>
          <w:sz w:val="24"/>
          <w:szCs w:val="24"/>
        </w:rPr>
        <w:t xml:space="preserve">s best practices list, specifically designed for teen-level suicide prevention. </w:t>
      </w:r>
      <w:r w:rsidR="00D961FA">
        <w:rPr>
          <w:rFonts w:ascii="Arial" w:hAnsi="Arial" w:cs="Arial"/>
          <w:sz w:val="24"/>
          <w:szCs w:val="24"/>
        </w:rPr>
        <w:t xml:space="preserve">See the American Foundation for Suicide Prevention </w:t>
      </w:r>
      <w:r w:rsidR="00ED28A8" w:rsidRPr="00B3294F">
        <w:rPr>
          <w:rFonts w:ascii="Arial" w:hAnsi="Arial" w:cs="Arial"/>
          <w:sz w:val="24"/>
          <w:szCs w:val="24"/>
        </w:rPr>
        <w:t xml:space="preserve">Web page </w:t>
      </w:r>
      <w:r w:rsidR="00BF3F64" w:rsidRPr="00B3294F">
        <w:rPr>
          <w:rFonts w:ascii="Arial" w:hAnsi="Arial" w:cs="Arial"/>
          <w:sz w:val="24"/>
          <w:szCs w:val="24"/>
        </w:rPr>
        <w:t xml:space="preserve">at </w:t>
      </w:r>
      <w:hyperlink r:id="rId31" w:history="1">
        <w:r w:rsidR="00D66960" w:rsidRPr="00B3294F">
          <w:rPr>
            <w:rStyle w:val="Hyperlink"/>
            <w:rFonts w:ascii="Arial" w:hAnsi="Arial" w:cs="Arial"/>
            <w:sz w:val="24"/>
            <w:szCs w:val="24"/>
          </w:rPr>
          <w:t>https://afsp.org/our-work/education/more-than-sad/</w:t>
        </w:r>
      </w:hyperlink>
    </w:p>
    <w:p w:rsidR="00D66960" w:rsidRPr="00596D56" w:rsidRDefault="00D66960" w:rsidP="005A793C">
      <w:pPr>
        <w:spacing w:after="0" w:line="240" w:lineRule="auto"/>
        <w:rPr>
          <w:rFonts w:ascii="Arial" w:hAnsi="Arial" w:cs="Arial"/>
          <w:sz w:val="24"/>
          <w:szCs w:val="24"/>
        </w:rPr>
      </w:pPr>
    </w:p>
    <w:p w:rsidR="00140CDD" w:rsidRPr="00B3294F" w:rsidRDefault="00140CDD" w:rsidP="005A793C">
      <w:pPr>
        <w:pStyle w:val="ListParagraph"/>
        <w:numPr>
          <w:ilvl w:val="0"/>
          <w:numId w:val="13"/>
        </w:numPr>
        <w:spacing w:after="0" w:line="240" w:lineRule="auto"/>
        <w:rPr>
          <w:rFonts w:ascii="Arial" w:hAnsi="Arial" w:cs="Arial"/>
          <w:sz w:val="24"/>
          <w:szCs w:val="24"/>
        </w:rPr>
      </w:pPr>
      <w:r w:rsidRPr="00B3294F">
        <w:rPr>
          <w:rFonts w:ascii="Arial" w:hAnsi="Arial" w:cs="Arial"/>
          <w:sz w:val="24"/>
          <w:szCs w:val="24"/>
        </w:rPr>
        <w:t>Break Free from Depression</w:t>
      </w:r>
      <w:r w:rsidR="003639F8" w:rsidRPr="00B3294F">
        <w:rPr>
          <w:rFonts w:ascii="Arial" w:hAnsi="Arial" w:cs="Arial"/>
          <w:sz w:val="24"/>
          <w:szCs w:val="24"/>
        </w:rPr>
        <w:t xml:space="preserve"> (BFFD)</w:t>
      </w:r>
      <w:r w:rsidRPr="00B3294F">
        <w:rPr>
          <w:rFonts w:ascii="Arial" w:hAnsi="Arial" w:cs="Arial"/>
          <w:sz w:val="24"/>
          <w:szCs w:val="24"/>
        </w:rPr>
        <w:t xml:space="preserve"> is a 4-module curriculum focused on increasing awareness about adolescent depression and designed for use in high school classrooms. </w:t>
      </w:r>
      <w:r w:rsidR="00D961FA">
        <w:rPr>
          <w:rFonts w:ascii="Arial" w:hAnsi="Arial" w:cs="Arial"/>
          <w:sz w:val="24"/>
          <w:szCs w:val="24"/>
        </w:rPr>
        <w:t xml:space="preserve">See the Boston Children’s Hospital </w:t>
      </w:r>
      <w:r w:rsidR="00ED28A8" w:rsidRPr="00B3294F">
        <w:rPr>
          <w:rFonts w:ascii="Arial" w:hAnsi="Arial" w:cs="Arial"/>
          <w:sz w:val="24"/>
          <w:szCs w:val="24"/>
        </w:rPr>
        <w:t>Web</w:t>
      </w:r>
      <w:r w:rsidR="008D462F" w:rsidRPr="00B3294F">
        <w:rPr>
          <w:rFonts w:ascii="Arial" w:hAnsi="Arial" w:cs="Arial"/>
          <w:sz w:val="24"/>
          <w:szCs w:val="24"/>
        </w:rPr>
        <w:t xml:space="preserve"> </w:t>
      </w:r>
      <w:r w:rsidR="00ED28A8" w:rsidRPr="00B3294F">
        <w:rPr>
          <w:rFonts w:ascii="Arial" w:hAnsi="Arial" w:cs="Arial"/>
          <w:sz w:val="24"/>
          <w:szCs w:val="24"/>
        </w:rPr>
        <w:t>page</w:t>
      </w:r>
      <w:r w:rsidR="00BF3F64" w:rsidRPr="00B3294F">
        <w:rPr>
          <w:rFonts w:ascii="Arial" w:hAnsi="Arial" w:cs="Arial"/>
          <w:sz w:val="24"/>
          <w:szCs w:val="24"/>
        </w:rPr>
        <w:t xml:space="preserve"> at</w:t>
      </w:r>
      <w:r w:rsidR="0041249E" w:rsidRPr="00B3294F">
        <w:rPr>
          <w:rFonts w:ascii="Arial" w:hAnsi="Arial" w:cs="Arial"/>
          <w:sz w:val="24"/>
          <w:szCs w:val="24"/>
        </w:rPr>
        <w:t xml:space="preserve"> </w:t>
      </w:r>
      <w:hyperlink r:id="rId32" w:history="1">
        <w:r w:rsidRPr="00B3294F">
          <w:rPr>
            <w:rStyle w:val="Hyperlink"/>
            <w:rFonts w:ascii="Arial" w:hAnsi="Arial" w:cs="Arial"/>
            <w:sz w:val="24"/>
            <w:szCs w:val="24"/>
          </w:rPr>
          <w:t>http://www.childrenshospital.org/breakfree</w:t>
        </w:r>
      </w:hyperlink>
    </w:p>
    <w:p w:rsidR="00140CDD" w:rsidRPr="00596D56" w:rsidRDefault="00140CDD" w:rsidP="005A793C">
      <w:pPr>
        <w:spacing w:after="0" w:line="240" w:lineRule="auto"/>
        <w:rPr>
          <w:rFonts w:ascii="Arial" w:hAnsi="Arial" w:cs="Arial"/>
          <w:sz w:val="24"/>
          <w:szCs w:val="24"/>
        </w:rPr>
      </w:pPr>
    </w:p>
    <w:p w:rsidR="003639F8" w:rsidRPr="00B3294F" w:rsidRDefault="003639F8" w:rsidP="005A793C">
      <w:pPr>
        <w:pStyle w:val="ListParagraph"/>
        <w:numPr>
          <w:ilvl w:val="0"/>
          <w:numId w:val="13"/>
        </w:numPr>
        <w:spacing w:after="0" w:line="240" w:lineRule="auto"/>
        <w:rPr>
          <w:rFonts w:ascii="Arial" w:hAnsi="Arial" w:cs="Arial"/>
          <w:sz w:val="24"/>
          <w:szCs w:val="24"/>
        </w:rPr>
      </w:pPr>
      <w:r w:rsidRPr="00B3294F">
        <w:rPr>
          <w:rFonts w:ascii="Arial" w:hAnsi="Arial" w:cs="Arial"/>
          <w:sz w:val="24"/>
          <w:szCs w:val="24"/>
        </w:rPr>
        <w:t>Coping and Support Training (CAST) is an evidence-based life-skills training and social support program to help at-risk youth.</w:t>
      </w:r>
      <w:r w:rsidR="00E10FA7">
        <w:rPr>
          <w:rFonts w:ascii="Arial" w:hAnsi="Arial" w:cs="Arial"/>
          <w:sz w:val="24"/>
          <w:szCs w:val="24"/>
        </w:rPr>
        <w:t xml:space="preserve"> See the Reconnecting Youth Inc. </w:t>
      </w:r>
      <w:r w:rsidR="00ED28A8" w:rsidRPr="00B3294F">
        <w:rPr>
          <w:rFonts w:ascii="Arial" w:hAnsi="Arial" w:cs="Arial"/>
          <w:sz w:val="24"/>
          <w:szCs w:val="24"/>
        </w:rPr>
        <w:t>Web page</w:t>
      </w:r>
      <w:r w:rsidR="0041249E" w:rsidRPr="00B3294F">
        <w:rPr>
          <w:rFonts w:ascii="Arial" w:hAnsi="Arial" w:cs="Arial"/>
          <w:sz w:val="24"/>
          <w:szCs w:val="24"/>
        </w:rPr>
        <w:t xml:space="preserve"> at </w:t>
      </w:r>
      <w:hyperlink r:id="rId33" w:history="1">
        <w:r w:rsidR="0041249E" w:rsidRPr="00B3294F">
          <w:rPr>
            <w:rStyle w:val="Hyperlink"/>
            <w:rFonts w:ascii="Arial" w:hAnsi="Arial" w:cs="Arial"/>
            <w:sz w:val="24"/>
            <w:szCs w:val="24"/>
          </w:rPr>
          <w:t>http://www.reconnectingyouth.com/programs/cast/</w:t>
        </w:r>
      </w:hyperlink>
    </w:p>
    <w:p w:rsidR="003639F8" w:rsidRPr="00596D56" w:rsidRDefault="003639F8" w:rsidP="005A793C">
      <w:pPr>
        <w:spacing w:after="0" w:line="240" w:lineRule="auto"/>
        <w:rPr>
          <w:rFonts w:ascii="Arial" w:hAnsi="Arial" w:cs="Arial"/>
          <w:sz w:val="24"/>
          <w:szCs w:val="24"/>
        </w:rPr>
      </w:pPr>
    </w:p>
    <w:p w:rsidR="001650F6" w:rsidRPr="00B3294F" w:rsidRDefault="001650F6" w:rsidP="005A793C">
      <w:pPr>
        <w:pStyle w:val="ListParagraph"/>
        <w:numPr>
          <w:ilvl w:val="0"/>
          <w:numId w:val="13"/>
        </w:numPr>
        <w:spacing w:after="0" w:line="240" w:lineRule="auto"/>
        <w:rPr>
          <w:rFonts w:ascii="Arial" w:hAnsi="Arial" w:cs="Arial"/>
          <w:sz w:val="24"/>
          <w:szCs w:val="24"/>
        </w:rPr>
      </w:pPr>
      <w:r w:rsidRPr="00B3294F">
        <w:rPr>
          <w:rFonts w:ascii="Arial" w:hAnsi="Arial" w:cs="Arial"/>
          <w:sz w:val="24"/>
          <w:szCs w:val="24"/>
        </w:rPr>
        <w:t>Students Mobilizing Awareness and Reducing Tragedies (SMART) is</w:t>
      </w:r>
      <w:r w:rsidR="0077605A">
        <w:rPr>
          <w:rFonts w:ascii="Arial" w:hAnsi="Arial" w:cs="Arial"/>
          <w:sz w:val="24"/>
          <w:szCs w:val="24"/>
        </w:rPr>
        <w:t xml:space="preserve"> a program comprised of student-</w:t>
      </w:r>
      <w:r w:rsidRPr="00B3294F">
        <w:rPr>
          <w:rFonts w:ascii="Arial" w:hAnsi="Arial" w:cs="Arial"/>
          <w:sz w:val="24"/>
          <w:szCs w:val="24"/>
        </w:rPr>
        <w:t>led groups in high schools designed to give students the freedom to implement a suicide prevention on their campus that best fits their school</w:t>
      </w:r>
      <w:r w:rsidR="00055B0D" w:rsidRPr="00B3294F">
        <w:rPr>
          <w:rFonts w:ascii="Arial" w:hAnsi="Arial" w:cs="Arial"/>
          <w:sz w:val="24"/>
          <w:szCs w:val="24"/>
        </w:rPr>
        <w:t>’</w:t>
      </w:r>
      <w:r w:rsidRPr="00B3294F">
        <w:rPr>
          <w:rFonts w:ascii="Arial" w:hAnsi="Arial" w:cs="Arial"/>
          <w:sz w:val="24"/>
          <w:szCs w:val="24"/>
        </w:rPr>
        <w:t xml:space="preserve">s needs. </w:t>
      </w:r>
      <w:r w:rsidR="00704F2F">
        <w:rPr>
          <w:rFonts w:ascii="Arial" w:hAnsi="Arial" w:cs="Arial"/>
          <w:sz w:val="24"/>
          <w:szCs w:val="24"/>
        </w:rPr>
        <w:t xml:space="preserve">See the SAVE </w:t>
      </w:r>
      <w:r w:rsidR="00ED28A8" w:rsidRPr="00B3294F">
        <w:rPr>
          <w:rFonts w:ascii="Arial" w:hAnsi="Arial" w:cs="Arial"/>
          <w:sz w:val="24"/>
          <w:szCs w:val="24"/>
        </w:rPr>
        <w:t>Web page</w:t>
      </w:r>
      <w:r w:rsidR="0041249E" w:rsidRPr="00B3294F">
        <w:rPr>
          <w:rFonts w:ascii="Arial" w:hAnsi="Arial" w:cs="Arial"/>
          <w:sz w:val="24"/>
          <w:szCs w:val="24"/>
        </w:rPr>
        <w:t xml:space="preserve"> at </w:t>
      </w:r>
      <w:hyperlink r:id="rId34" w:history="1">
        <w:r w:rsidRPr="00B3294F">
          <w:rPr>
            <w:rStyle w:val="Hyperlink"/>
            <w:rFonts w:ascii="Arial" w:hAnsi="Arial" w:cs="Arial"/>
            <w:sz w:val="24"/>
            <w:szCs w:val="24"/>
          </w:rPr>
          <w:t>https://www.save.org/what-we-do/education/smart-schools-program-2/</w:t>
        </w:r>
      </w:hyperlink>
    </w:p>
    <w:p w:rsidR="001650F6" w:rsidRPr="00596D56" w:rsidRDefault="001650F6" w:rsidP="005A793C">
      <w:pPr>
        <w:spacing w:after="0" w:line="240" w:lineRule="auto"/>
        <w:rPr>
          <w:rFonts w:ascii="Arial" w:hAnsi="Arial" w:cs="Arial"/>
          <w:sz w:val="24"/>
          <w:szCs w:val="24"/>
        </w:rPr>
      </w:pPr>
    </w:p>
    <w:p w:rsidR="001650F6" w:rsidRDefault="001650F6" w:rsidP="005A793C">
      <w:pPr>
        <w:pStyle w:val="ListParagraph"/>
        <w:numPr>
          <w:ilvl w:val="0"/>
          <w:numId w:val="13"/>
        </w:numPr>
        <w:spacing w:after="0" w:line="240" w:lineRule="auto"/>
        <w:rPr>
          <w:rFonts w:ascii="Arial" w:hAnsi="Arial" w:cs="Arial"/>
          <w:sz w:val="24"/>
          <w:szCs w:val="24"/>
        </w:rPr>
      </w:pPr>
      <w:r w:rsidRPr="00B3294F">
        <w:rPr>
          <w:rFonts w:ascii="Arial" w:hAnsi="Arial" w:cs="Arial"/>
          <w:sz w:val="24"/>
          <w:szCs w:val="24"/>
        </w:rPr>
        <w:t xml:space="preserve">Linking Education and Awareness for Depression and Suicide (LEADS) for Youth is a school-based suicide prevention curriculum designed for high schools and educators that links depression awareness and </w:t>
      </w:r>
      <w:r w:rsidR="007A5EE9">
        <w:rPr>
          <w:rFonts w:ascii="Arial" w:hAnsi="Arial" w:cs="Arial"/>
          <w:sz w:val="24"/>
          <w:szCs w:val="24"/>
        </w:rPr>
        <w:t xml:space="preserve">secondary </w:t>
      </w:r>
      <w:r w:rsidRPr="00B3294F">
        <w:rPr>
          <w:rFonts w:ascii="Arial" w:hAnsi="Arial" w:cs="Arial"/>
          <w:sz w:val="24"/>
          <w:szCs w:val="24"/>
        </w:rPr>
        <w:t>suicide prevention. LEADS for Youth is an informative and interactive opportunity for students and teachers to increase knowledge and awareness of depression and suicide.</w:t>
      </w:r>
      <w:r w:rsidR="008A23D6">
        <w:rPr>
          <w:rFonts w:ascii="Arial" w:hAnsi="Arial" w:cs="Arial"/>
          <w:sz w:val="24"/>
          <w:szCs w:val="24"/>
        </w:rPr>
        <w:t xml:space="preserve"> See the SAVE</w:t>
      </w:r>
      <w:r w:rsidRPr="00B3294F">
        <w:rPr>
          <w:rFonts w:ascii="Arial" w:hAnsi="Arial" w:cs="Arial"/>
          <w:sz w:val="24"/>
          <w:szCs w:val="24"/>
        </w:rPr>
        <w:t xml:space="preserve"> </w:t>
      </w:r>
      <w:r w:rsidR="00ED28A8" w:rsidRPr="00B3294F">
        <w:rPr>
          <w:rFonts w:ascii="Arial" w:hAnsi="Arial" w:cs="Arial"/>
          <w:sz w:val="24"/>
          <w:szCs w:val="24"/>
        </w:rPr>
        <w:t>Web page</w:t>
      </w:r>
      <w:r w:rsidR="0041249E" w:rsidRPr="00B3294F">
        <w:rPr>
          <w:rFonts w:ascii="Arial" w:hAnsi="Arial" w:cs="Arial"/>
          <w:sz w:val="24"/>
          <w:szCs w:val="24"/>
        </w:rPr>
        <w:t xml:space="preserve"> at </w:t>
      </w:r>
      <w:hyperlink r:id="rId35" w:history="1">
        <w:r w:rsidRPr="00B3294F">
          <w:rPr>
            <w:rStyle w:val="Hyperlink"/>
            <w:rFonts w:ascii="Arial" w:hAnsi="Arial" w:cs="Arial"/>
            <w:sz w:val="24"/>
            <w:szCs w:val="24"/>
          </w:rPr>
          <w:t>https://www.save.org/what-we-do/education/leads-for-youth-program/</w:t>
        </w:r>
      </w:hyperlink>
    </w:p>
    <w:p w:rsidR="00B3294F" w:rsidRPr="00B3294F" w:rsidRDefault="00B3294F" w:rsidP="005A793C">
      <w:pPr>
        <w:spacing w:after="0" w:line="240" w:lineRule="auto"/>
        <w:rPr>
          <w:rFonts w:ascii="Arial" w:hAnsi="Arial" w:cs="Arial"/>
          <w:sz w:val="24"/>
          <w:szCs w:val="24"/>
        </w:rPr>
      </w:pPr>
    </w:p>
    <w:p w:rsidR="00D66960" w:rsidRPr="00596D56" w:rsidRDefault="00D66960" w:rsidP="005A793C">
      <w:pPr>
        <w:spacing w:after="0" w:line="240" w:lineRule="auto"/>
        <w:rPr>
          <w:rFonts w:ascii="Arial" w:hAnsi="Arial" w:cs="Arial"/>
          <w:sz w:val="24"/>
          <w:szCs w:val="24"/>
        </w:rPr>
      </w:pPr>
    </w:p>
    <w:p w:rsidR="00136695" w:rsidRDefault="00136695" w:rsidP="005A793C">
      <w:pPr>
        <w:spacing w:after="0" w:line="240" w:lineRule="auto"/>
        <w:rPr>
          <w:rFonts w:ascii="Arial" w:hAnsi="Arial" w:cs="Arial"/>
          <w:b/>
          <w:sz w:val="24"/>
          <w:szCs w:val="24"/>
        </w:rPr>
      </w:pPr>
      <w:r w:rsidRPr="001E0A99">
        <w:rPr>
          <w:rFonts w:ascii="Arial" w:hAnsi="Arial" w:cs="Arial"/>
          <w:b/>
          <w:sz w:val="24"/>
          <w:szCs w:val="24"/>
        </w:rPr>
        <w:t>Intervention</w:t>
      </w:r>
      <w:r w:rsidR="00F54CDB">
        <w:rPr>
          <w:rFonts w:ascii="Arial" w:hAnsi="Arial" w:cs="Arial"/>
          <w:b/>
          <w:sz w:val="24"/>
          <w:szCs w:val="24"/>
        </w:rPr>
        <w:t xml:space="preserve">, Assessment, </w:t>
      </w:r>
      <w:r w:rsidR="000433A7" w:rsidRPr="001E0A99">
        <w:rPr>
          <w:rFonts w:ascii="Arial" w:hAnsi="Arial" w:cs="Arial"/>
          <w:b/>
          <w:sz w:val="24"/>
          <w:szCs w:val="24"/>
        </w:rPr>
        <w:t>Referral</w:t>
      </w:r>
    </w:p>
    <w:p w:rsidR="00212041" w:rsidRDefault="00212041" w:rsidP="005A793C">
      <w:pPr>
        <w:spacing w:after="0" w:line="240" w:lineRule="auto"/>
        <w:rPr>
          <w:rFonts w:ascii="Arial" w:hAnsi="Arial" w:cs="Arial"/>
          <w:b/>
          <w:sz w:val="24"/>
          <w:szCs w:val="24"/>
        </w:rPr>
      </w:pPr>
    </w:p>
    <w:p w:rsidR="00212041" w:rsidRPr="001E0A99" w:rsidRDefault="00212041" w:rsidP="005A793C">
      <w:pPr>
        <w:spacing w:after="0" w:line="240" w:lineRule="auto"/>
        <w:rPr>
          <w:rFonts w:ascii="Arial" w:hAnsi="Arial" w:cs="Arial"/>
          <w:b/>
          <w:sz w:val="24"/>
          <w:szCs w:val="24"/>
        </w:rPr>
      </w:pPr>
    </w:p>
    <w:p w:rsidR="00212041" w:rsidRDefault="00212041" w:rsidP="00F72DCF">
      <w:pPr>
        <w:pStyle w:val="ListParagraph"/>
        <w:numPr>
          <w:ilvl w:val="0"/>
          <w:numId w:val="14"/>
        </w:numPr>
        <w:spacing w:after="0" w:line="240" w:lineRule="auto"/>
        <w:rPr>
          <w:rFonts w:ascii="Arial" w:hAnsi="Arial" w:cs="Arial"/>
          <w:b/>
          <w:sz w:val="24"/>
          <w:szCs w:val="24"/>
        </w:rPr>
      </w:pPr>
      <w:r w:rsidRPr="00212041">
        <w:rPr>
          <w:rFonts w:ascii="Arial" w:hAnsi="Arial" w:cs="Arial"/>
          <w:b/>
          <w:sz w:val="24"/>
          <w:szCs w:val="24"/>
        </w:rPr>
        <w:t>Staff</w:t>
      </w:r>
    </w:p>
    <w:p w:rsidR="00FD0513" w:rsidRDefault="00FD0513" w:rsidP="005A793C">
      <w:pPr>
        <w:spacing w:after="0" w:line="240" w:lineRule="auto"/>
        <w:ind w:left="360"/>
        <w:rPr>
          <w:rFonts w:ascii="Arial" w:hAnsi="Arial" w:cs="Arial"/>
          <w:b/>
          <w:sz w:val="24"/>
          <w:szCs w:val="24"/>
        </w:rPr>
      </w:pPr>
    </w:p>
    <w:p w:rsidR="00FD0513" w:rsidRPr="00D00343" w:rsidRDefault="00FD0513" w:rsidP="00F72DCF">
      <w:pPr>
        <w:spacing w:after="0" w:line="240" w:lineRule="auto"/>
        <w:ind w:left="360"/>
        <w:rPr>
          <w:rFonts w:ascii="Arial" w:hAnsi="Arial" w:cs="Arial"/>
          <w:sz w:val="24"/>
          <w:szCs w:val="24"/>
        </w:rPr>
      </w:pPr>
      <w:r w:rsidRPr="00D00343">
        <w:rPr>
          <w:rFonts w:ascii="Arial" w:hAnsi="Arial" w:cs="Arial"/>
          <w:sz w:val="24"/>
          <w:szCs w:val="24"/>
        </w:rPr>
        <w:t xml:space="preserve">Two </w:t>
      </w:r>
      <w:r w:rsidR="00EC5D2D" w:rsidRPr="00596D56">
        <w:rPr>
          <w:rFonts w:ascii="Arial" w:hAnsi="Arial" w:cs="Arial"/>
          <w:sz w:val="24"/>
          <w:szCs w:val="24"/>
        </w:rPr>
        <w:t>[</w:t>
      </w:r>
      <w:r w:rsidR="00EC5D2D" w:rsidRPr="00596D56">
        <w:rPr>
          <w:rFonts w:ascii="Arial" w:hAnsi="Arial" w:cs="Arial"/>
          <w:sz w:val="24"/>
          <w:szCs w:val="24"/>
          <w:highlight w:val="yellow"/>
        </w:rPr>
        <w:t>Insert Name of LEA</w:t>
      </w:r>
      <w:r w:rsidR="00EC5D2D" w:rsidRPr="00596D56">
        <w:rPr>
          <w:rFonts w:ascii="Arial" w:hAnsi="Arial" w:cs="Arial"/>
          <w:sz w:val="24"/>
          <w:szCs w:val="24"/>
        </w:rPr>
        <w:t>]</w:t>
      </w:r>
      <w:r w:rsidR="00EC5D2D">
        <w:rPr>
          <w:rFonts w:ascii="Arial" w:hAnsi="Arial" w:cs="Arial"/>
          <w:sz w:val="24"/>
          <w:szCs w:val="24"/>
        </w:rPr>
        <w:t xml:space="preserve"> </w:t>
      </w:r>
      <w:r w:rsidRPr="00D00343">
        <w:rPr>
          <w:rFonts w:ascii="Arial" w:hAnsi="Arial" w:cs="Arial"/>
          <w:sz w:val="24"/>
          <w:szCs w:val="24"/>
        </w:rPr>
        <w:t xml:space="preserve">staff members who have received advanced training in suicide intervention shall be designated as the primary and </w:t>
      </w:r>
      <w:r w:rsidR="002E7978">
        <w:rPr>
          <w:rFonts w:ascii="Arial" w:hAnsi="Arial" w:cs="Arial"/>
          <w:sz w:val="24"/>
          <w:szCs w:val="24"/>
        </w:rPr>
        <w:t xml:space="preserve">secondary </w:t>
      </w:r>
      <w:r w:rsidRPr="00D00343">
        <w:rPr>
          <w:rFonts w:ascii="Arial" w:hAnsi="Arial" w:cs="Arial"/>
          <w:sz w:val="24"/>
          <w:szCs w:val="24"/>
        </w:rPr>
        <w:t>suicide prevention liaisons. Whenever a staff member suspects or has knowledge of a student’s suicidal intentions, they shall promptly notify the primary designated suicide prevention liaison. If this primary suicide prevention liaison is unavailable, the staff shall promptly notify the secondary suicide prevention liaison.</w:t>
      </w:r>
    </w:p>
    <w:p w:rsidR="00FD0513" w:rsidRDefault="00FD0513" w:rsidP="005A793C">
      <w:pPr>
        <w:spacing w:after="0" w:line="240" w:lineRule="auto"/>
        <w:ind w:left="360"/>
        <w:rPr>
          <w:rFonts w:ascii="Arial" w:hAnsi="Arial" w:cs="Arial"/>
          <w:sz w:val="24"/>
          <w:szCs w:val="24"/>
        </w:rPr>
      </w:pPr>
    </w:p>
    <w:p w:rsidR="00FD0513" w:rsidRPr="00C3736F" w:rsidRDefault="00FD0513" w:rsidP="00F72DCF">
      <w:pPr>
        <w:pStyle w:val="ListParagraph"/>
        <w:numPr>
          <w:ilvl w:val="0"/>
          <w:numId w:val="22"/>
        </w:numPr>
        <w:spacing w:after="0" w:line="240" w:lineRule="auto"/>
        <w:rPr>
          <w:rFonts w:ascii="Arial" w:hAnsi="Arial" w:cs="Arial"/>
          <w:sz w:val="24"/>
          <w:szCs w:val="24"/>
        </w:rPr>
      </w:pPr>
      <w:r w:rsidRPr="00C3736F">
        <w:rPr>
          <w:rFonts w:ascii="Arial" w:hAnsi="Arial" w:cs="Arial"/>
          <w:sz w:val="24"/>
          <w:szCs w:val="24"/>
        </w:rPr>
        <w:t>Under normal circumstances, the primary and/or secondary contact persons shall notify the principal, another school administrator, school psychologist or school counselor, if different from the primary and secondary contact persons. The names, titles, and contact information of multi-disciplinary crisis team members shall be distributed to a</w:t>
      </w:r>
      <w:r w:rsidR="00B667FF">
        <w:rPr>
          <w:rFonts w:ascii="Arial" w:hAnsi="Arial" w:cs="Arial"/>
          <w:sz w:val="24"/>
          <w:szCs w:val="24"/>
        </w:rPr>
        <w:t xml:space="preserve">ll students, staff, </w:t>
      </w:r>
      <w:r w:rsidR="000B3A9C">
        <w:rPr>
          <w:rFonts w:ascii="Arial" w:hAnsi="Arial" w:cs="Arial"/>
          <w:sz w:val="24"/>
          <w:szCs w:val="24"/>
        </w:rPr>
        <w:t>parents/</w:t>
      </w:r>
      <w:r w:rsidR="00477FBD">
        <w:rPr>
          <w:rFonts w:ascii="Arial" w:hAnsi="Arial" w:cs="Arial"/>
          <w:sz w:val="24"/>
          <w:szCs w:val="24"/>
        </w:rPr>
        <w:t>guardians</w:t>
      </w:r>
      <w:r w:rsidR="000B3A9C">
        <w:rPr>
          <w:rFonts w:ascii="Arial" w:hAnsi="Arial" w:cs="Arial"/>
          <w:sz w:val="24"/>
          <w:szCs w:val="24"/>
        </w:rPr>
        <w:t>/</w:t>
      </w:r>
      <w:r w:rsidRPr="00C3736F">
        <w:rPr>
          <w:rFonts w:ascii="Arial" w:hAnsi="Arial" w:cs="Arial"/>
          <w:sz w:val="24"/>
          <w:szCs w:val="24"/>
        </w:rPr>
        <w:t xml:space="preserve">caregivers and be prominently available on school and district Web sites. </w:t>
      </w:r>
      <w:r w:rsidRPr="0039130D">
        <w:rPr>
          <w:rFonts w:ascii="Arial" w:hAnsi="Arial" w:cs="Arial"/>
          <w:sz w:val="24"/>
          <w:szCs w:val="24"/>
        </w:rPr>
        <w:t>[</w:t>
      </w:r>
      <w:r w:rsidRPr="00C3736F">
        <w:rPr>
          <w:rFonts w:ascii="Arial" w:hAnsi="Arial" w:cs="Arial"/>
          <w:sz w:val="24"/>
          <w:szCs w:val="24"/>
          <w:highlight w:val="yellow"/>
        </w:rPr>
        <w:t xml:space="preserve">LEA to Insert Primary and Secondary </w:t>
      </w:r>
      <w:r w:rsidR="003D34A0">
        <w:rPr>
          <w:rFonts w:ascii="Arial" w:hAnsi="Arial" w:cs="Arial"/>
          <w:sz w:val="24"/>
          <w:szCs w:val="24"/>
        </w:rPr>
        <w:t>Suicide Prevention Liaisons</w:t>
      </w:r>
      <w:r w:rsidRPr="0039130D">
        <w:rPr>
          <w:rFonts w:ascii="Arial" w:hAnsi="Arial" w:cs="Arial"/>
          <w:sz w:val="24"/>
          <w:szCs w:val="24"/>
        </w:rPr>
        <w:t>].</w:t>
      </w:r>
    </w:p>
    <w:p w:rsidR="00FD0513" w:rsidRPr="007C571B" w:rsidRDefault="00FD0513" w:rsidP="005A793C">
      <w:pPr>
        <w:spacing w:after="0" w:line="240" w:lineRule="auto"/>
        <w:ind w:left="360"/>
        <w:rPr>
          <w:rFonts w:ascii="Arial" w:hAnsi="Arial" w:cs="Arial"/>
          <w:sz w:val="24"/>
          <w:szCs w:val="24"/>
        </w:rPr>
      </w:pPr>
    </w:p>
    <w:p w:rsidR="00FD0513" w:rsidRPr="00C76839" w:rsidRDefault="00FD0513" w:rsidP="00F72DCF">
      <w:pPr>
        <w:spacing w:after="0" w:line="240" w:lineRule="auto"/>
        <w:ind w:left="1080"/>
        <w:rPr>
          <w:rFonts w:ascii="Arial" w:hAnsi="Arial" w:cs="Arial"/>
          <w:sz w:val="24"/>
          <w:szCs w:val="24"/>
        </w:rPr>
      </w:pPr>
      <w:r w:rsidRPr="00C76839">
        <w:rPr>
          <w:rFonts w:ascii="Arial" w:hAnsi="Arial" w:cs="Arial"/>
          <w:sz w:val="24"/>
          <w:szCs w:val="24"/>
        </w:rPr>
        <w:t>The principal, another school administrator, school counselor, school psychologist, social worker, or nurse shall then notify, if appropriate and in the best interest of the</w:t>
      </w:r>
      <w:r w:rsidR="008619DE" w:rsidRPr="00C76839">
        <w:rPr>
          <w:rFonts w:ascii="Arial" w:hAnsi="Arial" w:cs="Arial"/>
          <w:sz w:val="24"/>
          <w:szCs w:val="24"/>
        </w:rPr>
        <w:t xml:space="preserve"> student, the student’s parents</w:t>
      </w:r>
      <w:r w:rsidR="001E0AFC">
        <w:rPr>
          <w:rFonts w:ascii="Arial" w:hAnsi="Arial" w:cs="Arial"/>
          <w:sz w:val="24"/>
          <w:szCs w:val="24"/>
        </w:rPr>
        <w:t>/</w:t>
      </w:r>
      <w:r w:rsidR="00825FFC" w:rsidRPr="00C76839">
        <w:rPr>
          <w:rFonts w:ascii="Arial" w:hAnsi="Arial" w:cs="Arial"/>
          <w:sz w:val="24"/>
          <w:szCs w:val="24"/>
        </w:rPr>
        <w:t>guardians</w:t>
      </w:r>
      <w:r w:rsidR="001E0AFC">
        <w:rPr>
          <w:rFonts w:ascii="Arial" w:hAnsi="Arial" w:cs="Arial"/>
          <w:sz w:val="24"/>
          <w:szCs w:val="24"/>
        </w:rPr>
        <w:t>/</w:t>
      </w:r>
      <w:r w:rsidRPr="00C76839">
        <w:rPr>
          <w:rFonts w:ascii="Arial" w:hAnsi="Arial" w:cs="Arial"/>
          <w:sz w:val="24"/>
          <w:szCs w:val="24"/>
        </w:rPr>
        <w:t>caregivers as soon as possible and shall refer the student to mental health resour</w:t>
      </w:r>
      <w:r w:rsidR="003C6C3D" w:rsidRPr="00C76839">
        <w:rPr>
          <w:rFonts w:ascii="Arial" w:hAnsi="Arial" w:cs="Arial"/>
          <w:sz w:val="24"/>
          <w:szCs w:val="24"/>
        </w:rPr>
        <w:t xml:space="preserve">ces in the school or community. </w:t>
      </w:r>
      <w:r w:rsidRPr="00C76839">
        <w:rPr>
          <w:rFonts w:ascii="Arial" w:hAnsi="Arial" w:cs="Arial"/>
          <w:sz w:val="24"/>
          <w:szCs w:val="24"/>
        </w:rPr>
        <w:t>Determination of notification to parents</w:t>
      </w:r>
      <w:r w:rsidR="001E0AFC">
        <w:rPr>
          <w:rFonts w:ascii="Arial" w:hAnsi="Arial" w:cs="Arial"/>
          <w:sz w:val="24"/>
          <w:szCs w:val="24"/>
        </w:rPr>
        <w:t>/</w:t>
      </w:r>
      <w:r w:rsidR="00825FFC" w:rsidRPr="00C76839">
        <w:rPr>
          <w:rFonts w:ascii="Arial" w:hAnsi="Arial" w:cs="Arial"/>
          <w:sz w:val="24"/>
          <w:szCs w:val="24"/>
        </w:rPr>
        <w:t>guardians</w:t>
      </w:r>
      <w:r w:rsidR="001E0AFC">
        <w:rPr>
          <w:rFonts w:ascii="Arial" w:hAnsi="Arial" w:cs="Arial"/>
          <w:sz w:val="24"/>
          <w:szCs w:val="24"/>
        </w:rPr>
        <w:t>/</w:t>
      </w:r>
      <w:r w:rsidRPr="00C76839">
        <w:rPr>
          <w:rFonts w:ascii="Arial" w:hAnsi="Arial" w:cs="Arial"/>
          <w:sz w:val="24"/>
          <w:szCs w:val="24"/>
        </w:rPr>
        <w:t>caregivers should follow a formal initial assessment to ensure that the student is not endangered by parental notification.</w:t>
      </w:r>
    </w:p>
    <w:p w:rsidR="00FD0513" w:rsidRDefault="00FD0513" w:rsidP="005A793C">
      <w:pPr>
        <w:spacing w:after="0" w:line="240" w:lineRule="auto"/>
        <w:ind w:left="360"/>
        <w:rPr>
          <w:rFonts w:ascii="Arial" w:hAnsi="Arial" w:cs="Arial"/>
          <w:sz w:val="24"/>
          <w:szCs w:val="24"/>
        </w:rPr>
      </w:pPr>
    </w:p>
    <w:p w:rsidR="00FD0513" w:rsidRPr="00C76839" w:rsidRDefault="00FD0513" w:rsidP="00F72DCF">
      <w:pPr>
        <w:spacing w:after="0" w:line="240" w:lineRule="auto"/>
        <w:ind w:left="360"/>
        <w:rPr>
          <w:rFonts w:ascii="Arial" w:hAnsi="Arial" w:cs="Arial"/>
          <w:sz w:val="24"/>
          <w:szCs w:val="24"/>
        </w:rPr>
      </w:pPr>
      <w:r w:rsidRPr="00C76839">
        <w:rPr>
          <w:rFonts w:ascii="Arial" w:hAnsi="Arial" w:cs="Arial"/>
          <w:sz w:val="24"/>
          <w:szCs w:val="24"/>
        </w:rPr>
        <w:t>If the student is in imminent danger (has access to a gun, is on a rooftop, or in other unsafe conditions), a call shall be made to 911.</w:t>
      </w:r>
    </w:p>
    <w:p w:rsidR="00FD0513" w:rsidRDefault="00FD0513" w:rsidP="005A793C">
      <w:pPr>
        <w:spacing w:after="0" w:line="240" w:lineRule="auto"/>
        <w:ind w:left="360"/>
        <w:rPr>
          <w:rFonts w:ascii="Arial" w:hAnsi="Arial" w:cs="Arial"/>
          <w:sz w:val="24"/>
          <w:szCs w:val="24"/>
        </w:rPr>
      </w:pPr>
    </w:p>
    <w:p w:rsidR="00FD0513" w:rsidRDefault="00FD0513" w:rsidP="00F72DCF">
      <w:pPr>
        <w:pStyle w:val="ListParagraph"/>
        <w:numPr>
          <w:ilvl w:val="0"/>
          <w:numId w:val="15"/>
        </w:numPr>
        <w:spacing w:after="0" w:line="240" w:lineRule="auto"/>
        <w:ind w:left="1080"/>
        <w:rPr>
          <w:rFonts w:ascii="Arial" w:hAnsi="Arial" w:cs="Arial"/>
          <w:sz w:val="24"/>
          <w:szCs w:val="24"/>
        </w:rPr>
      </w:pPr>
      <w:r w:rsidRPr="00665E4F">
        <w:rPr>
          <w:rFonts w:ascii="Arial" w:hAnsi="Arial" w:cs="Arial"/>
          <w:sz w:val="24"/>
          <w:szCs w:val="24"/>
        </w:rPr>
        <w:t>Whenever a staff member suspects or has knowledge of a student’s suicidal intentions, they shall promptly notify the primary or secondary suicide prevention liaisons.</w:t>
      </w:r>
    </w:p>
    <w:p w:rsidR="00FD0513" w:rsidRDefault="00FD0513" w:rsidP="00F72DCF">
      <w:pPr>
        <w:pStyle w:val="ListParagraph"/>
        <w:spacing w:after="0" w:line="240" w:lineRule="auto"/>
        <w:ind w:left="1080"/>
        <w:rPr>
          <w:rFonts w:ascii="Arial" w:hAnsi="Arial" w:cs="Arial"/>
          <w:sz w:val="24"/>
          <w:szCs w:val="24"/>
        </w:rPr>
      </w:pPr>
    </w:p>
    <w:p w:rsidR="00FD0513" w:rsidRDefault="00FD0513" w:rsidP="00F72DCF">
      <w:pPr>
        <w:pStyle w:val="ListParagraph"/>
        <w:numPr>
          <w:ilvl w:val="0"/>
          <w:numId w:val="15"/>
        </w:numPr>
        <w:spacing w:after="0" w:line="240" w:lineRule="auto"/>
        <w:ind w:left="1080"/>
        <w:rPr>
          <w:rFonts w:ascii="Arial" w:hAnsi="Arial" w:cs="Arial"/>
          <w:sz w:val="24"/>
          <w:szCs w:val="24"/>
        </w:rPr>
      </w:pPr>
      <w:r w:rsidRPr="00665E4F">
        <w:rPr>
          <w:rFonts w:ascii="Arial" w:hAnsi="Arial" w:cs="Arial"/>
          <w:sz w:val="24"/>
          <w:szCs w:val="24"/>
        </w:rPr>
        <w:t>Students experiencing suicidal ideation shall not be left unsupervised.</w:t>
      </w:r>
    </w:p>
    <w:p w:rsidR="00FD0513" w:rsidRPr="00665E4F" w:rsidRDefault="00FD0513" w:rsidP="005A793C">
      <w:pPr>
        <w:pStyle w:val="ListParagraph"/>
        <w:spacing w:line="240" w:lineRule="auto"/>
        <w:ind w:left="1440"/>
        <w:rPr>
          <w:rFonts w:ascii="Arial" w:hAnsi="Arial" w:cs="Arial"/>
          <w:sz w:val="24"/>
          <w:szCs w:val="24"/>
        </w:rPr>
      </w:pPr>
    </w:p>
    <w:p w:rsidR="00FD0513" w:rsidRDefault="00FD0513" w:rsidP="00F72DCF">
      <w:pPr>
        <w:pStyle w:val="ListParagraph"/>
        <w:numPr>
          <w:ilvl w:val="0"/>
          <w:numId w:val="15"/>
        </w:numPr>
        <w:spacing w:after="0" w:line="240" w:lineRule="auto"/>
        <w:ind w:left="1080"/>
        <w:rPr>
          <w:rFonts w:ascii="Arial" w:hAnsi="Arial" w:cs="Arial"/>
          <w:sz w:val="24"/>
          <w:szCs w:val="24"/>
        </w:rPr>
      </w:pPr>
      <w:r w:rsidRPr="00665E4F">
        <w:rPr>
          <w:rFonts w:ascii="Arial" w:hAnsi="Arial" w:cs="Arial"/>
          <w:sz w:val="24"/>
          <w:szCs w:val="24"/>
        </w:rPr>
        <w:t>A referral process should be prominently disseminated to all staff members, so they know h</w:t>
      </w:r>
      <w:r w:rsidR="00AD078E">
        <w:rPr>
          <w:rFonts w:ascii="Arial" w:hAnsi="Arial" w:cs="Arial"/>
          <w:sz w:val="24"/>
          <w:szCs w:val="24"/>
        </w:rPr>
        <w:t>ow to respond to a crisis and are knowledgeable about</w:t>
      </w:r>
      <w:r w:rsidRPr="00665E4F">
        <w:rPr>
          <w:rFonts w:ascii="Arial" w:hAnsi="Arial" w:cs="Arial"/>
          <w:sz w:val="24"/>
          <w:szCs w:val="24"/>
        </w:rPr>
        <w:t xml:space="preserve"> the school and community-based resources.</w:t>
      </w:r>
    </w:p>
    <w:p w:rsidR="00F843B4" w:rsidRPr="00F843B4" w:rsidRDefault="00F843B4" w:rsidP="00F72DCF">
      <w:pPr>
        <w:pStyle w:val="ListParagraph"/>
        <w:spacing w:line="240" w:lineRule="auto"/>
        <w:ind w:left="1080"/>
        <w:rPr>
          <w:rFonts w:ascii="Arial" w:hAnsi="Arial" w:cs="Arial"/>
          <w:sz w:val="24"/>
          <w:szCs w:val="24"/>
        </w:rPr>
      </w:pPr>
    </w:p>
    <w:p w:rsidR="00FD0513" w:rsidRDefault="00FD0513" w:rsidP="00F72DCF">
      <w:pPr>
        <w:pStyle w:val="ListParagraph"/>
        <w:numPr>
          <w:ilvl w:val="0"/>
          <w:numId w:val="15"/>
        </w:numPr>
        <w:spacing w:after="0" w:line="240" w:lineRule="auto"/>
        <w:ind w:left="1080"/>
        <w:rPr>
          <w:rFonts w:ascii="Arial" w:hAnsi="Arial" w:cs="Arial"/>
          <w:sz w:val="24"/>
          <w:szCs w:val="24"/>
        </w:rPr>
      </w:pPr>
      <w:r w:rsidRPr="00665E4F">
        <w:rPr>
          <w:rFonts w:ascii="Arial" w:hAnsi="Arial" w:cs="Arial"/>
          <w:sz w:val="24"/>
          <w:szCs w:val="24"/>
        </w:rPr>
        <w:t>The Superintendent or Designee shall establish crisis intervention procedures to ensure student safety and appropriate communications if a suicide occurs or an attempt is made by a student or adult on campus or at a school-sponsored activity.</w:t>
      </w:r>
    </w:p>
    <w:p w:rsidR="0085703D" w:rsidRDefault="0085703D" w:rsidP="00F72DCF">
      <w:pPr>
        <w:spacing w:after="0" w:line="240" w:lineRule="auto"/>
        <w:ind w:left="1080"/>
        <w:rPr>
          <w:rFonts w:ascii="Arial" w:hAnsi="Arial" w:cs="Arial"/>
          <w:sz w:val="24"/>
          <w:szCs w:val="24"/>
        </w:rPr>
      </w:pPr>
    </w:p>
    <w:p w:rsidR="0085703D" w:rsidRPr="0085703D" w:rsidRDefault="0085703D" w:rsidP="005A793C">
      <w:pPr>
        <w:spacing w:after="0" w:line="240" w:lineRule="auto"/>
        <w:rPr>
          <w:rFonts w:ascii="Arial" w:hAnsi="Arial" w:cs="Arial"/>
          <w:sz w:val="24"/>
          <w:szCs w:val="24"/>
        </w:rPr>
      </w:pPr>
    </w:p>
    <w:p w:rsidR="00A41F4D" w:rsidRDefault="007773AC" w:rsidP="00F72DCF">
      <w:pPr>
        <w:pStyle w:val="ListParagraph"/>
        <w:numPr>
          <w:ilvl w:val="0"/>
          <w:numId w:val="14"/>
        </w:numPr>
        <w:spacing w:after="0" w:line="240" w:lineRule="auto"/>
        <w:rPr>
          <w:rFonts w:ascii="Arial" w:hAnsi="Arial" w:cs="Arial"/>
          <w:b/>
          <w:sz w:val="24"/>
          <w:szCs w:val="24"/>
        </w:rPr>
      </w:pPr>
      <w:r w:rsidRPr="00FD0513">
        <w:rPr>
          <w:rFonts w:ascii="Arial" w:hAnsi="Arial" w:cs="Arial"/>
          <w:b/>
          <w:sz w:val="24"/>
          <w:szCs w:val="24"/>
        </w:rPr>
        <w:t>Par</w:t>
      </w:r>
      <w:r w:rsidR="00FD0513" w:rsidRPr="00FD0513">
        <w:rPr>
          <w:rFonts w:ascii="Arial" w:hAnsi="Arial" w:cs="Arial"/>
          <w:b/>
          <w:sz w:val="24"/>
          <w:szCs w:val="24"/>
        </w:rPr>
        <w:t>ents, Guardians, and Caregivers</w:t>
      </w:r>
    </w:p>
    <w:p w:rsidR="00FD0513" w:rsidRDefault="00FD0513" w:rsidP="005A793C">
      <w:pPr>
        <w:spacing w:after="0" w:line="240" w:lineRule="auto"/>
        <w:ind w:left="360"/>
        <w:rPr>
          <w:rFonts w:ascii="Arial" w:hAnsi="Arial" w:cs="Arial"/>
          <w:b/>
          <w:sz w:val="24"/>
          <w:szCs w:val="24"/>
        </w:rPr>
      </w:pPr>
    </w:p>
    <w:p w:rsidR="00FD0513" w:rsidRDefault="00FD0513" w:rsidP="00F72DCF">
      <w:pPr>
        <w:spacing w:after="0" w:line="240" w:lineRule="auto"/>
        <w:ind w:left="360"/>
        <w:rPr>
          <w:rFonts w:ascii="Arial" w:hAnsi="Arial" w:cs="Arial"/>
          <w:sz w:val="24"/>
          <w:szCs w:val="24"/>
        </w:rPr>
      </w:pPr>
      <w:r w:rsidRPr="00596D56">
        <w:rPr>
          <w:rFonts w:ascii="Arial" w:hAnsi="Arial" w:cs="Arial"/>
          <w:sz w:val="24"/>
          <w:szCs w:val="24"/>
        </w:rPr>
        <w:t>A referral process should be prominen</w:t>
      </w:r>
      <w:r w:rsidR="001869DF">
        <w:rPr>
          <w:rFonts w:ascii="Arial" w:hAnsi="Arial" w:cs="Arial"/>
          <w:sz w:val="24"/>
          <w:szCs w:val="24"/>
        </w:rPr>
        <w:t>tly disseminated to all parents/guardians/</w:t>
      </w:r>
      <w:r w:rsidRPr="00596D56">
        <w:rPr>
          <w:rFonts w:ascii="Arial" w:hAnsi="Arial" w:cs="Arial"/>
          <w:sz w:val="24"/>
          <w:szCs w:val="24"/>
        </w:rPr>
        <w:t xml:space="preserve">caregivers, so they know how to respond to </w:t>
      </w:r>
      <w:r w:rsidR="00882C3D">
        <w:rPr>
          <w:rFonts w:ascii="Arial" w:hAnsi="Arial" w:cs="Arial"/>
          <w:sz w:val="24"/>
          <w:szCs w:val="24"/>
        </w:rPr>
        <w:t>a crisis and are knowledgeable about</w:t>
      </w:r>
      <w:r w:rsidRPr="00596D56">
        <w:rPr>
          <w:rFonts w:ascii="Arial" w:hAnsi="Arial" w:cs="Arial"/>
          <w:sz w:val="24"/>
          <w:szCs w:val="24"/>
        </w:rPr>
        <w:t xml:space="preserve"> the school and community-based resources.</w:t>
      </w:r>
    </w:p>
    <w:p w:rsidR="009927B5" w:rsidRDefault="009927B5" w:rsidP="005A793C">
      <w:pPr>
        <w:spacing w:after="0" w:line="240" w:lineRule="auto"/>
        <w:ind w:left="720"/>
        <w:rPr>
          <w:rFonts w:ascii="Arial" w:hAnsi="Arial" w:cs="Arial"/>
          <w:sz w:val="24"/>
          <w:szCs w:val="24"/>
        </w:rPr>
      </w:pPr>
    </w:p>
    <w:p w:rsidR="009927B5" w:rsidRPr="00596D56" w:rsidRDefault="009927B5" w:rsidP="005A793C">
      <w:pPr>
        <w:spacing w:after="0" w:line="240" w:lineRule="auto"/>
        <w:ind w:left="720"/>
        <w:rPr>
          <w:rFonts w:ascii="Arial" w:hAnsi="Arial" w:cs="Arial"/>
          <w:sz w:val="24"/>
          <w:szCs w:val="24"/>
        </w:rPr>
      </w:pPr>
    </w:p>
    <w:p w:rsidR="002D2371" w:rsidRDefault="007773AC" w:rsidP="00F72DCF">
      <w:pPr>
        <w:pStyle w:val="ListParagraph"/>
        <w:numPr>
          <w:ilvl w:val="0"/>
          <w:numId w:val="14"/>
        </w:numPr>
        <w:spacing w:after="0" w:line="240" w:lineRule="auto"/>
        <w:rPr>
          <w:rFonts w:ascii="Arial" w:hAnsi="Arial" w:cs="Arial"/>
          <w:b/>
          <w:sz w:val="24"/>
          <w:szCs w:val="24"/>
        </w:rPr>
      </w:pPr>
      <w:r w:rsidRPr="002D2371">
        <w:rPr>
          <w:rFonts w:ascii="Arial" w:hAnsi="Arial" w:cs="Arial"/>
          <w:b/>
          <w:sz w:val="24"/>
          <w:szCs w:val="24"/>
        </w:rPr>
        <w:t>Students</w:t>
      </w:r>
    </w:p>
    <w:p w:rsidR="002D2371" w:rsidRDefault="002D2371" w:rsidP="005A793C">
      <w:pPr>
        <w:spacing w:after="0" w:line="240" w:lineRule="auto"/>
        <w:ind w:left="360"/>
        <w:rPr>
          <w:rFonts w:ascii="Arial" w:hAnsi="Arial" w:cs="Arial"/>
          <w:b/>
          <w:sz w:val="24"/>
          <w:szCs w:val="24"/>
        </w:rPr>
      </w:pPr>
    </w:p>
    <w:p w:rsidR="002D2371" w:rsidRDefault="002D2371" w:rsidP="00F72DCF">
      <w:pPr>
        <w:spacing w:after="0" w:line="240" w:lineRule="auto"/>
        <w:ind w:left="360"/>
        <w:rPr>
          <w:rFonts w:ascii="Arial" w:hAnsi="Arial" w:cs="Arial"/>
          <w:sz w:val="24"/>
          <w:szCs w:val="24"/>
        </w:rPr>
      </w:pPr>
      <w:r w:rsidRPr="00596D56">
        <w:rPr>
          <w:rFonts w:ascii="Arial" w:hAnsi="Arial" w:cs="Arial"/>
          <w:sz w:val="24"/>
          <w:szCs w:val="24"/>
        </w:rPr>
        <w:t>Students shall be encouraged to notify a staff member when they are experiencing emotional distress or suicidal ideation</w:t>
      </w:r>
      <w:r w:rsidR="00FF5A9A">
        <w:rPr>
          <w:rFonts w:ascii="Arial" w:hAnsi="Arial" w:cs="Arial"/>
          <w:sz w:val="24"/>
          <w:szCs w:val="24"/>
        </w:rPr>
        <w:t>,</w:t>
      </w:r>
      <w:r w:rsidRPr="00596D56">
        <w:rPr>
          <w:rFonts w:ascii="Arial" w:hAnsi="Arial" w:cs="Arial"/>
          <w:sz w:val="24"/>
          <w:szCs w:val="24"/>
        </w:rPr>
        <w:t xml:space="preserve"> or when they suspect or have knowledge of another student’s emotional distress, suicidal ideation, or attempt. </w:t>
      </w:r>
      <w:r w:rsidRPr="00B934F0">
        <w:rPr>
          <w:rFonts w:ascii="Arial" w:hAnsi="Arial" w:cs="Arial"/>
          <w:sz w:val="24"/>
          <w:szCs w:val="24"/>
        </w:rPr>
        <w:t>(</w:t>
      </w:r>
      <w:r w:rsidRPr="00596D56">
        <w:rPr>
          <w:rFonts w:ascii="Arial" w:hAnsi="Arial" w:cs="Arial"/>
          <w:sz w:val="24"/>
          <w:szCs w:val="24"/>
          <w:highlight w:val="yellow"/>
        </w:rPr>
        <w:t>LEA to include crisis intervention procedures, including counseling and other support systems</w:t>
      </w:r>
      <w:r w:rsidRPr="00B934F0">
        <w:rPr>
          <w:rFonts w:ascii="Arial" w:hAnsi="Arial" w:cs="Arial"/>
          <w:sz w:val="24"/>
          <w:szCs w:val="24"/>
        </w:rPr>
        <w:t>)</w:t>
      </w:r>
      <w:r w:rsidR="0039130D" w:rsidRPr="00B934F0">
        <w:rPr>
          <w:rFonts w:ascii="Arial" w:hAnsi="Arial" w:cs="Arial"/>
          <w:sz w:val="24"/>
          <w:szCs w:val="24"/>
        </w:rPr>
        <w:t>.</w:t>
      </w:r>
    </w:p>
    <w:p w:rsidR="008B3A57" w:rsidRDefault="008B3A57" w:rsidP="005A793C">
      <w:pPr>
        <w:spacing w:after="0" w:line="240" w:lineRule="auto"/>
        <w:ind w:left="720"/>
        <w:rPr>
          <w:rFonts w:ascii="Arial" w:hAnsi="Arial" w:cs="Arial"/>
          <w:sz w:val="24"/>
          <w:szCs w:val="24"/>
        </w:rPr>
      </w:pPr>
    </w:p>
    <w:p w:rsidR="008B3A57" w:rsidRPr="00596D56" w:rsidRDefault="008B3A57" w:rsidP="005A793C">
      <w:pPr>
        <w:spacing w:after="0" w:line="240" w:lineRule="auto"/>
        <w:ind w:left="720"/>
        <w:rPr>
          <w:rFonts w:ascii="Arial" w:hAnsi="Arial" w:cs="Arial"/>
          <w:sz w:val="24"/>
          <w:szCs w:val="24"/>
        </w:rPr>
      </w:pPr>
    </w:p>
    <w:p w:rsidR="001950B7" w:rsidRDefault="008D201F" w:rsidP="00F72DCF">
      <w:pPr>
        <w:pStyle w:val="ListParagraph"/>
        <w:numPr>
          <w:ilvl w:val="0"/>
          <w:numId w:val="14"/>
        </w:numPr>
        <w:spacing w:after="0" w:line="240" w:lineRule="auto"/>
        <w:rPr>
          <w:rFonts w:ascii="Arial" w:hAnsi="Arial" w:cs="Arial"/>
          <w:b/>
          <w:sz w:val="24"/>
          <w:szCs w:val="24"/>
        </w:rPr>
      </w:pPr>
      <w:r w:rsidRPr="001950B7">
        <w:rPr>
          <w:rFonts w:ascii="Arial" w:hAnsi="Arial" w:cs="Arial"/>
          <w:b/>
          <w:sz w:val="24"/>
          <w:szCs w:val="24"/>
        </w:rPr>
        <w:t>Parent</w:t>
      </w:r>
      <w:r w:rsidR="00FD0513" w:rsidRPr="001950B7">
        <w:rPr>
          <w:rFonts w:ascii="Arial" w:hAnsi="Arial" w:cs="Arial"/>
          <w:b/>
          <w:sz w:val="24"/>
          <w:szCs w:val="24"/>
        </w:rPr>
        <w:t>al Notification and Involvement</w:t>
      </w:r>
    </w:p>
    <w:p w:rsidR="001950B7" w:rsidRDefault="001950B7" w:rsidP="005A793C">
      <w:pPr>
        <w:spacing w:after="0" w:line="240" w:lineRule="auto"/>
        <w:ind w:left="360"/>
        <w:rPr>
          <w:rFonts w:ascii="Arial" w:hAnsi="Arial" w:cs="Arial"/>
          <w:b/>
          <w:sz w:val="24"/>
          <w:szCs w:val="24"/>
        </w:rPr>
      </w:pPr>
    </w:p>
    <w:p w:rsidR="001950B7" w:rsidRPr="00C76839" w:rsidRDefault="001950B7" w:rsidP="00F72DCF">
      <w:pPr>
        <w:spacing w:after="0" w:line="240" w:lineRule="auto"/>
        <w:ind w:left="360"/>
        <w:rPr>
          <w:rFonts w:ascii="Arial" w:hAnsi="Arial" w:cs="Arial"/>
          <w:sz w:val="24"/>
          <w:szCs w:val="24"/>
        </w:rPr>
      </w:pPr>
      <w:r w:rsidRPr="00C76839">
        <w:rPr>
          <w:rFonts w:ascii="Arial" w:hAnsi="Arial" w:cs="Arial"/>
          <w:sz w:val="24"/>
          <w:szCs w:val="24"/>
        </w:rPr>
        <w:t xml:space="preserve">Each school within </w:t>
      </w:r>
      <w:r w:rsidR="008B3A57">
        <w:rPr>
          <w:rFonts w:ascii="Arial" w:hAnsi="Arial" w:cs="Arial"/>
          <w:sz w:val="24"/>
          <w:szCs w:val="24"/>
        </w:rPr>
        <w:t xml:space="preserve">the </w:t>
      </w:r>
      <w:r w:rsidR="008B3A57" w:rsidRPr="00596D56">
        <w:rPr>
          <w:rFonts w:ascii="Arial" w:hAnsi="Arial" w:cs="Arial"/>
          <w:sz w:val="24"/>
          <w:szCs w:val="24"/>
        </w:rPr>
        <w:t>[</w:t>
      </w:r>
      <w:r w:rsidR="008B3A57" w:rsidRPr="00596D56">
        <w:rPr>
          <w:rFonts w:ascii="Arial" w:hAnsi="Arial" w:cs="Arial"/>
          <w:sz w:val="24"/>
          <w:szCs w:val="24"/>
          <w:highlight w:val="yellow"/>
        </w:rPr>
        <w:t>Insert Name of LEA</w:t>
      </w:r>
      <w:r w:rsidR="008B3A57" w:rsidRPr="00596D56">
        <w:rPr>
          <w:rFonts w:ascii="Arial" w:hAnsi="Arial" w:cs="Arial"/>
          <w:sz w:val="24"/>
          <w:szCs w:val="24"/>
        </w:rPr>
        <w:t>]</w:t>
      </w:r>
      <w:r w:rsidRPr="00C76839">
        <w:rPr>
          <w:rFonts w:ascii="Arial" w:hAnsi="Arial" w:cs="Arial"/>
          <w:sz w:val="24"/>
          <w:szCs w:val="24"/>
        </w:rPr>
        <w:t xml:space="preserve"> shall identify a process to ensure continuing care for the student identified to be at risk of suicide. The following steps should be followed to ensure continuity of care:</w:t>
      </w:r>
    </w:p>
    <w:p w:rsidR="001950B7" w:rsidRPr="00596D56" w:rsidRDefault="001950B7" w:rsidP="005A793C">
      <w:pPr>
        <w:spacing w:after="0" w:line="240" w:lineRule="auto"/>
        <w:ind w:left="360"/>
        <w:rPr>
          <w:rFonts w:ascii="Arial" w:hAnsi="Arial" w:cs="Arial"/>
          <w:sz w:val="24"/>
          <w:szCs w:val="24"/>
        </w:rPr>
      </w:pPr>
    </w:p>
    <w:p w:rsidR="001950B7" w:rsidRPr="008F4815" w:rsidRDefault="001950B7" w:rsidP="00F72DCF">
      <w:pPr>
        <w:pStyle w:val="ListParagraph"/>
        <w:numPr>
          <w:ilvl w:val="0"/>
          <w:numId w:val="23"/>
        </w:numPr>
        <w:spacing w:after="0" w:line="240" w:lineRule="auto"/>
        <w:ind w:left="1080"/>
        <w:rPr>
          <w:rFonts w:ascii="Arial" w:hAnsi="Arial" w:cs="Arial"/>
          <w:sz w:val="24"/>
          <w:szCs w:val="24"/>
        </w:rPr>
      </w:pPr>
      <w:r w:rsidRPr="008F4815">
        <w:rPr>
          <w:rFonts w:ascii="Arial" w:hAnsi="Arial" w:cs="Arial"/>
          <w:sz w:val="24"/>
          <w:szCs w:val="24"/>
        </w:rPr>
        <w:t>After a referral is made for a student, school sta</w:t>
      </w:r>
      <w:r w:rsidR="00401130">
        <w:rPr>
          <w:rFonts w:ascii="Arial" w:hAnsi="Arial" w:cs="Arial"/>
          <w:sz w:val="24"/>
          <w:szCs w:val="24"/>
        </w:rPr>
        <w:t>ff shall verify with the parent/</w:t>
      </w:r>
      <w:r w:rsidR="00A11B5D">
        <w:rPr>
          <w:rFonts w:ascii="Arial" w:hAnsi="Arial" w:cs="Arial"/>
          <w:sz w:val="24"/>
          <w:szCs w:val="24"/>
        </w:rPr>
        <w:t>guardian</w:t>
      </w:r>
      <w:r w:rsidR="00401130">
        <w:rPr>
          <w:rFonts w:ascii="Arial" w:hAnsi="Arial" w:cs="Arial"/>
          <w:sz w:val="24"/>
          <w:szCs w:val="24"/>
        </w:rPr>
        <w:t>/</w:t>
      </w:r>
      <w:r w:rsidRPr="008F4815">
        <w:rPr>
          <w:rFonts w:ascii="Arial" w:hAnsi="Arial" w:cs="Arial"/>
          <w:sz w:val="24"/>
          <w:szCs w:val="24"/>
        </w:rPr>
        <w:t>caregiver that follow-up treatment has been accessed.</w:t>
      </w:r>
      <w:r>
        <w:rPr>
          <w:rFonts w:ascii="Arial" w:hAnsi="Arial" w:cs="Arial"/>
          <w:sz w:val="24"/>
          <w:szCs w:val="24"/>
        </w:rPr>
        <w:t xml:space="preserve"> </w:t>
      </w:r>
      <w:r w:rsidR="007B2EC0">
        <w:rPr>
          <w:rFonts w:ascii="Arial" w:hAnsi="Arial" w:cs="Arial"/>
          <w:sz w:val="24"/>
          <w:szCs w:val="24"/>
        </w:rPr>
        <w:t>Parents/</w:t>
      </w:r>
      <w:r w:rsidRPr="008F4815">
        <w:rPr>
          <w:rFonts w:ascii="Arial" w:hAnsi="Arial" w:cs="Arial"/>
          <w:sz w:val="24"/>
          <w:szCs w:val="24"/>
        </w:rPr>
        <w:t>guardia</w:t>
      </w:r>
      <w:r w:rsidR="00255C35">
        <w:rPr>
          <w:rFonts w:ascii="Arial" w:hAnsi="Arial" w:cs="Arial"/>
          <w:sz w:val="24"/>
          <w:szCs w:val="24"/>
        </w:rPr>
        <w:t>ns</w:t>
      </w:r>
      <w:r w:rsidR="007B2EC0">
        <w:rPr>
          <w:rFonts w:ascii="Arial" w:hAnsi="Arial" w:cs="Arial"/>
          <w:sz w:val="24"/>
          <w:szCs w:val="24"/>
        </w:rPr>
        <w:t>/</w:t>
      </w:r>
      <w:r w:rsidRPr="008F4815">
        <w:rPr>
          <w:rFonts w:ascii="Arial" w:hAnsi="Arial" w:cs="Arial"/>
          <w:sz w:val="24"/>
          <w:szCs w:val="24"/>
        </w:rPr>
        <w:t>caregivers will be required to provide documen</w:t>
      </w:r>
      <w:r>
        <w:rPr>
          <w:rFonts w:ascii="Arial" w:hAnsi="Arial" w:cs="Arial"/>
          <w:sz w:val="24"/>
          <w:szCs w:val="24"/>
        </w:rPr>
        <w:t>tation of care for the student.</w:t>
      </w:r>
    </w:p>
    <w:p w:rsidR="001950B7" w:rsidRPr="00596D56" w:rsidRDefault="001950B7" w:rsidP="00F72DCF">
      <w:pPr>
        <w:spacing w:after="0" w:line="240" w:lineRule="auto"/>
        <w:ind w:left="1080"/>
        <w:rPr>
          <w:rFonts w:ascii="Arial" w:hAnsi="Arial" w:cs="Arial"/>
          <w:sz w:val="24"/>
          <w:szCs w:val="24"/>
        </w:rPr>
      </w:pPr>
    </w:p>
    <w:p w:rsidR="001950B7" w:rsidRDefault="00D71A39" w:rsidP="00F72DCF">
      <w:pPr>
        <w:pStyle w:val="ListParagraph"/>
        <w:numPr>
          <w:ilvl w:val="0"/>
          <w:numId w:val="23"/>
        </w:numPr>
        <w:spacing w:after="0" w:line="240" w:lineRule="auto"/>
        <w:ind w:left="1080"/>
        <w:rPr>
          <w:rFonts w:ascii="Arial" w:hAnsi="Arial" w:cs="Arial"/>
          <w:sz w:val="24"/>
          <w:szCs w:val="24"/>
        </w:rPr>
      </w:pPr>
      <w:r>
        <w:rPr>
          <w:rFonts w:ascii="Arial" w:hAnsi="Arial" w:cs="Arial"/>
          <w:sz w:val="24"/>
          <w:szCs w:val="24"/>
        </w:rPr>
        <w:t>If parents/guardians/</w:t>
      </w:r>
      <w:r w:rsidR="002C4828" w:rsidRPr="003E7B4D">
        <w:rPr>
          <w:rFonts w:ascii="Arial" w:hAnsi="Arial" w:cs="Arial"/>
          <w:sz w:val="24"/>
          <w:szCs w:val="24"/>
        </w:rPr>
        <w:t xml:space="preserve">caregivers refuse or </w:t>
      </w:r>
      <w:r w:rsidR="001950B7" w:rsidRPr="003E7B4D">
        <w:rPr>
          <w:rFonts w:ascii="Arial" w:hAnsi="Arial" w:cs="Arial"/>
          <w:sz w:val="24"/>
          <w:szCs w:val="24"/>
        </w:rPr>
        <w:t>neglect to access treatment for a student who has been identified to be at-risk for suicide or in emotional distress, the suicide point of contact (or other appropriate school staf</w:t>
      </w:r>
      <w:r w:rsidR="0011192D" w:rsidRPr="003E7B4D">
        <w:rPr>
          <w:rFonts w:ascii="Arial" w:hAnsi="Arial" w:cs="Arial"/>
          <w:sz w:val="24"/>
          <w:szCs w:val="24"/>
        </w:rPr>
        <w:t xml:space="preserve">f member) will meet with </w:t>
      </w:r>
      <w:r>
        <w:rPr>
          <w:rFonts w:ascii="Arial" w:hAnsi="Arial" w:cs="Arial"/>
          <w:sz w:val="24"/>
          <w:szCs w:val="24"/>
        </w:rPr>
        <w:t xml:space="preserve">the </w:t>
      </w:r>
      <w:r w:rsidR="0011192D" w:rsidRPr="003E7B4D">
        <w:rPr>
          <w:rFonts w:ascii="Arial" w:hAnsi="Arial" w:cs="Arial"/>
          <w:sz w:val="24"/>
          <w:szCs w:val="24"/>
        </w:rPr>
        <w:t>parent</w:t>
      </w:r>
      <w:r w:rsidR="006E1246">
        <w:rPr>
          <w:rFonts w:ascii="Arial" w:hAnsi="Arial" w:cs="Arial"/>
          <w:sz w:val="24"/>
          <w:szCs w:val="24"/>
        </w:rPr>
        <w:t>s</w:t>
      </w:r>
      <w:r>
        <w:rPr>
          <w:rFonts w:ascii="Arial" w:hAnsi="Arial" w:cs="Arial"/>
          <w:sz w:val="24"/>
          <w:szCs w:val="24"/>
        </w:rPr>
        <w:t>/</w:t>
      </w:r>
      <w:r w:rsidR="0011192D" w:rsidRPr="003E7B4D">
        <w:rPr>
          <w:rFonts w:ascii="Arial" w:hAnsi="Arial" w:cs="Arial"/>
          <w:sz w:val="24"/>
          <w:szCs w:val="24"/>
        </w:rPr>
        <w:t>guardian</w:t>
      </w:r>
      <w:r w:rsidR="006E1246">
        <w:rPr>
          <w:rFonts w:ascii="Arial" w:hAnsi="Arial" w:cs="Arial"/>
          <w:sz w:val="24"/>
          <w:szCs w:val="24"/>
        </w:rPr>
        <w:t>s</w:t>
      </w:r>
      <w:r>
        <w:rPr>
          <w:rFonts w:ascii="Arial" w:hAnsi="Arial" w:cs="Arial"/>
          <w:sz w:val="24"/>
          <w:szCs w:val="24"/>
        </w:rPr>
        <w:t>/</w:t>
      </w:r>
      <w:r w:rsidR="001950B7" w:rsidRPr="003E7B4D">
        <w:rPr>
          <w:rFonts w:ascii="Arial" w:hAnsi="Arial" w:cs="Arial"/>
          <w:sz w:val="24"/>
          <w:szCs w:val="24"/>
        </w:rPr>
        <w:t>caregiver</w:t>
      </w:r>
      <w:r w:rsidR="006E1246">
        <w:rPr>
          <w:rFonts w:ascii="Arial" w:hAnsi="Arial" w:cs="Arial"/>
          <w:sz w:val="24"/>
          <w:szCs w:val="24"/>
        </w:rPr>
        <w:t>s</w:t>
      </w:r>
      <w:r w:rsidR="001950B7" w:rsidRPr="003E7B4D">
        <w:rPr>
          <w:rFonts w:ascii="Arial" w:hAnsi="Arial" w:cs="Arial"/>
          <w:sz w:val="24"/>
          <w:szCs w:val="24"/>
        </w:rPr>
        <w:t xml:space="preserve"> to identify barriers to treatment (e.g., cultural stigma, financial issues) and work to rectify the situation and build understanding of the importance of care. If follow-up care for the student is still not provided, school staff should consider contacting Child Protective Services (CPS) to report neglect of the youth. (</w:t>
      </w:r>
      <w:r w:rsidR="001950B7" w:rsidRPr="003E7B4D">
        <w:rPr>
          <w:rFonts w:ascii="Arial" w:hAnsi="Arial" w:cs="Arial"/>
          <w:sz w:val="24"/>
          <w:szCs w:val="24"/>
          <w:highlight w:val="yellow"/>
        </w:rPr>
        <w:t>LEA to Insert CPS Contact Information</w:t>
      </w:r>
      <w:r w:rsidR="001950B7" w:rsidRPr="003E7B4D">
        <w:rPr>
          <w:rFonts w:ascii="Arial" w:hAnsi="Arial" w:cs="Arial"/>
          <w:sz w:val="24"/>
          <w:szCs w:val="24"/>
        </w:rPr>
        <w:t>).</w:t>
      </w:r>
    </w:p>
    <w:p w:rsidR="00A15504" w:rsidRPr="00A15504" w:rsidRDefault="00A15504" w:rsidP="00F72DCF">
      <w:pPr>
        <w:pStyle w:val="ListParagraph"/>
        <w:ind w:left="1080"/>
        <w:rPr>
          <w:rFonts w:ascii="Arial" w:hAnsi="Arial" w:cs="Arial"/>
          <w:sz w:val="24"/>
          <w:szCs w:val="24"/>
        </w:rPr>
      </w:pPr>
    </w:p>
    <w:p w:rsidR="00A15504" w:rsidRPr="00A15504" w:rsidRDefault="00A15504" w:rsidP="00A15504">
      <w:pPr>
        <w:spacing w:after="0" w:line="240" w:lineRule="auto"/>
        <w:rPr>
          <w:rFonts w:ascii="Arial" w:hAnsi="Arial" w:cs="Arial"/>
          <w:sz w:val="24"/>
          <w:szCs w:val="24"/>
        </w:rPr>
      </w:pPr>
    </w:p>
    <w:p w:rsidR="00676EB1" w:rsidRDefault="00676EB1" w:rsidP="00F72DCF">
      <w:pPr>
        <w:pStyle w:val="ListParagraph"/>
        <w:numPr>
          <w:ilvl w:val="0"/>
          <w:numId w:val="14"/>
        </w:numPr>
        <w:spacing w:after="0" w:line="240" w:lineRule="auto"/>
        <w:rPr>
          <w:rFonts w:ascii="Arial" w:hAnsi="Arial" w:cs="Arial"/>
          <w:b/>
          <w:sz w:val="24"/>
          <w:szCs w:val="24"/>
        </w:rPr>
      </w:pPr>
      <w:r w:rsidRPr="00676EB1">
        <w:rPr>
          <w:rFonts w:ascii="Arial" w:hAnsi="Arial" w:cs="Arial"/>
          <w:b/>
          <w:sz w:val="24"/>
          <w:szCs w:val="24"/>
        </w:rPr>
        <w:t>Action Plan for In-School Suicide Attempts</w:t>
      </w:r>
    </w:p>
    <w:p w:rsidR="00676EB1" w:rsidRDefault="00676EB1" w:rsidP="005A793C">
      <w:pPr>
        <w:spacing w:after="0" w:line="240" w:lineRule="auto"/>
        <w:ind w:left="360"/>
        <w:rPr>
          <w:rFonts w:ascii="Arial" w:hAnsi="Arial" w:cs="Arial"/>
          <w:b/>
          <w:sz w:val="24"/>
          <w:szCs w:val="24"/>
        </w:rPr>
      </w:pPr>
    </w:p>
    <w:p w:rsidR="00676EB1" w:rsidRDefault="00676EB1" w:rsidP="00F72DCF">
      <w:pPr>
        <w:spacing w:after="0" w:line="240" w:lineRule="auto"/>
        <w:rPr>
          <w:rFonts w:ascii="Arial" w:hAnsi="Arial" w:cs="Arial"/>
          <w:sz w:val="24"/>
          <w:szCs w:val="24"/>
        </w:rPr>
      </w:pPr>
      <w:r>
        <w:rPr>
          <w:rFonts w:ascii="Arial" w:hAnsi="Arial" w:cs="Arial"/>
          <w:sz w:val="24"/>
          <w:szCs w:val="24"/>
        </w:rPr>
        <w:t>If a suicide attempt is made during the school day on campus, it is important to remember that the health and safety of the student and those around him/her is critical. The fo</w:t>
      </w:r>
      <w:r w:rsidR="003D261B">
        <w:rPr>
          <w:rFonts w:ascii="Arial" w:hAnsi="Arial" w:cs="Arial"/>
          <w:sz w:val="24"/>
          <w:szCs w:val="24"/>
        </w:rPr>
        <w:t>llowing steps should be implemented</w:t>
      </w:r>
      <w:r>
        <w:rPr>
          <w:rFonts w:ascii="Arial" w:hAnsi="Arial" w:cs="Arial"/>
          <w:sz w:val="24"/>
          <w:szCs w:val="24"/>
        </w:rPr>
        <w:t>:</w:t>
      </w:r>
    </w:p>
    <w:p w:rsidR="00676EB1" w:rsidRDefault="00676EB1" w:rsidP="005A793C">
      <w:pPr>
        <w:spacing w:after="0" w:line="240" w:lineRule="auto"/>
        <w:ind w:left="360"/>
        <w:rPr>
          <w:rFonts w:ascii="Arial" w:hAnsi="Arial" w:cs="Arial"/>
          <w:sz w:val="24"/>
          <w:szCs w:val="24"/>
        </w:rPr>
      </w:pPr>
    </w:p>
    <w:p w:rsidR="00676EB1" w:rsidRDefault="00676EB1" w:rsidP="00F72DCF">
      <w:pPr>
        <w:pStyle w:val="ListParagraph"/>
        <w:numPr>
          <w:ilvl w:val="0"/>
          <w:numId w:val="29"/>
        </w:numPr>
        <w:spacing w:after="0" w:line="240" w:lineRule="auto"/>
        <w:rPr>
          <w:rFonts w:ascii="Arial" w:hAnsi="Arial" w:cs="Arial"/>
          <w:sz w:val="24"/>
          <w:szCs w:val="24"/>
        </w:rPr>
      </w:pPr>
      <w:r>
        <w:rPr>
          <w:rFonts w:ascii="Arial" w:hAnsi="Arial" w:cs="Arial"/>
          <w:sz w:val="24"/>
          <w:szCs w:val="24"/>
        </w:rPr>
        <w:t>Remain calm, remember the student is overwhelmed, confus</w:t>
      </w:r>
      <w:r w:rsidR="002C3BFE">
        <w:rPr>
          <w:rFonts w:ascii="Arial" w:hAnsi="Arial" w:cs="Arial"/>
          <w:sz w:val="24"/>
          <w:szCs w:val="24"/>
        </w:rPr>
        <w:t>ed</w:t>
      </w:r>
      <w:r w:rsidR="009A1DDF">
        <w:rPr>
          <w:rFonts w:ascii="Arial" w:hAnsi="Arial" w:cs="Arial"/>
          <w:sz w:val="24"/>
          <w:szCs w:val="24"/>
        </w:rPr>
        <w:t>,</w:t>
      </w:r>
      <w:r w:rsidR="002C3BFE">
        <w:rPr>
          <w:rFonts w:ascii="Arial" w:hAnsi="Arial" w:cs="Arial"/>
          <w:sz w:val="24"/>
          <w:szCs w:val="24"/>
        </w:rPr>
        <w:t xml:space="preserve"> and emotionally distressed;</w:t>
      </w:r>
    </w:p>
    <w:p w:rsidR="00676EB1" w:rsidRDefault="00676EB1" w:rsidP="00F72DCF">
      <w:pPr>
        <w:pStyle w:val="ListParagraph"/>
        <w:spacing w:after="0" w:line="240" w:lineRule="auto"/>
        <w:rPr>
          <w:rFonts w:ascii="Arial" w:hAnsi="Arial" w:cs="Arial"/>
          <w:sz w:val="24"/>
          <w:szCs w:val="24"/>
        </w:rPr>
      </w:pPr>
    </w:p>
    <w:p w:rsidR="00676EB1" w:rsidRDefault="00676EB1" w:rsidP="00F72DCF">
      <w:pPr>
        <w:pStyle w:val="ListParagraph"/>
        <w:numPr>
          <w:ilvl w:val="0"/>
          <w:numId w:val="29"/>
        </w:numPr>
        <w:spacing w:after="0" w:line="240" w:lineRule="auto"/>
        <w:rPr>
          <w:rFonts w:ascii="Arial" w:hAnsi="Arial" w:cs="Arial"/>
          <w:sz w:val="24"/>
          <w:szCs w:val="24"/>
        </w:rPr>
      </w:pPr>
      <w:r>
        <w:rPr>
          <w:rFonts w:ascii="Arial" w:hAnsi="Arial" w:cs="Arial"/>
          <w:sz w:val="24"/>
          <w:szCs w:val="24"/>
        </w:rPr>
        <w:t>Move all other stu</w:t>
      </w:r>
      <w:r w:rsidR="002C3BFE">
        <w:rPr>
          <w:rFonts w:ascii="Arial" w:hAnsi="Arial" w:cs="Arial"/>
          <w:sz w:val="24"/>
          <w:szCs w:val="24"/>
        </w:rPr>
        <w:t>dents out of the immediate area;</w:t>
      </w:r>
    </w:p>
    <w:p w:rsidR="00676EB1" w:rsidRPr="005B7904" w:rsidRDefault="00676EB1" w:rsidP="00F72DCF">
      <w:pPr>
        <w:pStyle w:val="ListParagraph"/>
        <w:spacing w:line="240" w:lineRule="auto"/>
        <w:rPr>
          <w:rFonts w:ascii="Arial" w:hAnsi="Arial" w:cs="Arial"/>
          <w:sz w:val="24"/>
          <w:szCs w:val="24"/>
        </w:rPr>
      </w:pPr>
    </w:p>
    <w:p w:rsidR="00676EB1" w:rsidRDefault="00676EB1" w:rsidP="00F72DCF">
      <w:pPr>
        <w:pStyle w:val="ListParagraph"/>
        <w:numPr>
          <w:ilvl w:val="0"/>
          <w:numId w:val="29"/>
        </w:numPr>
        <w:spacing w:after="0" w:line="240" w:lineRule="auto"/>
        <w:rPr>
          <w:rFonts w:ascii="Arial" w:hAnsi="Arial" w:cs="Arial"/>
          <w:sz w:val="24"/>
          <w:szCs w:val="24"/>
        </w:rPr>
      </w:pPr>
      <w:r>
        <w:rPr>
          <w:rFonts w:ascii="Arial" w:hAnsi="Arial" w:cs="Arial"/>
          <w:sz w:val="24"/>
          <w:szCs w:val="24"/>
        </w:rPr>
        <w:t>Immediately contact the administrato</w:t>
      </w:r>
      <w:r w:rsidR="002C3BFE">
        <w:rPr>
          <w:rFonts w:ascii="Arial" w:hAnsi="Arial" w:cs="Arial"/>
          <w:sz w:val="24"/>
          <w:szCs w:val="24"/>
        </w:rPr>
        <w:t>r or suicide prevention liaison;</w:t>
      </w:r>
    </w:p>
    <w:p w:rsidR="00676EB1" w:rsidRPr="005B7904" w:rsidRDefault="00676EB1" w:rsidP="00F72DCF">
      <w:pPr>
        <w:pStyle w:val="ListParagraph"/>
        <w:spacing w:line="240" w:lineRule="auto"/>
        <w:rPr>
          <w:rFonts w:ascii="Arial" w:hAnsi="Arial" w:cs="Arial"/>
          <w:sz w:val="24"/>
          <w:szCs w:val="24"/>
        </w:rPr>
      </w:pPr>
    </w:p>
    <w:p w:rsidR="00676EB1" w:rsidRDefault="00CE7AA8" w:rsidP="00F72DCF">
      <w:pPr>
        <w:pStyle w:val="ListParagraph"/>
        <w:numPr>
          <w:ilvl w:val="0"/>
          <w:numId w:val="29"/>
        </w:numPr>
        <w:spacing w:after="0" w:line="240" w:lineRule="auto"/>
        <w:rPr>
          <w:rFonts w:ascii="Arial" w:hAnsi="Arial" w:cs="Arial"/>
          <w:sz w:val="24"/>
          <w:szCs w:val="24"/>
        </w:rPr>
      </w:pPr>
      <w:r>
        <w:rPr>
          <w:rFonts w:ascii="Arial" w:hAnsi="Arial" w:cs="Arial"/>
          <w:sz w:val="24"/>
          <w:szCs w:val="24"/>
        </w:rPr>
        <w:t>Call 911</w:t>
      </w:r>
      <w:r w:rsidR="003F2E1D">
        <w:rPr>
          <w:rFonts w:ascii="Arial" w:hAnsi="Arial" w:cs="Arial"/>
          <w:sz w:val="24"/>
          <w:szCs w:val="24"/>
        </w:rPr>
        <w:t xml:space="preserve"> and</w:t>
      </w:r>
      <w:r>
        <w:rPr>
          <w:rFonts w:ascii="Arial" w:hAnsi="Arial" w:cs="Arial"/>
          <w:sz w:val="24"/>
          <w:szCs w:val="24"/>
        </w:rPr>
        <w:t xml:space="preserve"> </w:t>
      </w:r>
      <w:r w:rsidR="00676EB1">
        <w:rPr>
          <w:rFonts w:ascii="Arial" w:hAnsi="Arial" w:cs="Arial"/>
          <w:sz w:val="24"/>
          <w:szCs w:val="24"/>
        </w:rPr>
        <w:t>give them as much information about any suicide note, medications taken</w:t>
      </w:r>
      <w:r w:rsidR="007C71E0">
        <w:rPr>
          <w:rFonts w:ascii="Arial" w:hAnsi="Arial" w:cs="Arial"/>
          <w:sz w:val="24"/>
          <w:szCs w:val="24"/>
        </w:rPr>
        <w:t>,</w:t>
      </w:r>
      <w:r w:rsidR="00676EB1">
        <w:rPr>
          <w:rFonts w:ascii="Arial" w:hAnsi="Arial" w:cs="Arial"/>
          <w:sz w:val="24"/>
          <w:szCs w:val="24"/>
        </w:rPr>
        <w:t xml:space="preserve"> and access to </w:t>
      </w:r>
      <w:r w:rsidR="00834C2E">
        <w:rPr>
          <w:rFonts w:ascii="Arial" w:hAnsi="Arial" w:cs="Arial"/>
          <w:sz w:val="24"/>
          <w:szCs w:val="24"/>
        </w:rPr>
        <w:t>weapons</w:t>
      </w:r>
      <w:r w:rsidR="002339DF">
        <w:rPr>
          <w:rFonts w:ascii="Arial" w:hAnsi="Arial" w:cs="Arial"/>
          <w:sz w:val="24"/>
          <w:szCs w:val="24"/>
        </w:rPr>
        <w:t>,</w:t>
      </w:r>
      <w:r w:rsidR="00834C2E">
        <w:rPr>
          <w:rFonts w:ascii="Arial" w:hAnsi="Arial" w:cs="Arial"/>
          <w:sz w:val="24"/>
          <w:szCs w:val="24"/>
        </w:rPr>
        <w:t xml:space="preserve"> if applicable;</w:t>
      </w:r>
    </w:p>
    <w:p w:rsidR="00676EB1" w:rsidRPr="005B7904" w:rsidRDefault="00676EB1" w:rsidP="00F72DCF">
      <w:pPr>
        <w:pStyle w:val="ListParagraph"/>
        <w:spacing w:line="240" w:lineRule="auto"/>
        <w:rPr>
          <w:rFonts w:ascii="Arial" w:hAnsi="Arial" w:cs="Arial"/>
          <w:sz w:val="24"/>
          <w:szCs w:val="24"/>
        </w:rPr>
      </w:pPr>
    </w:p>
    <w:p w:rsidR="00676EB1" w:rsidRDefault="00676EB1" w:rsidP="00F72DCF">
      <w:pPr>
        <w:pStyle w:val="ListParagraph"/>
        <w:numPr>
          <w:ilvl w:val="0"/>
          <w:numId w:val="29"/>
        </w:numPr>
        <w:spacing w:after="0" w:line="240" w:lineRule="auto"/>
        <w:rPr>
          <w:rFonts w:ascii="Arial" w:hAnsi="Arial" w:cs="Arial"/>
          <w:sz w:val="24"/>
          <w:szCs w:val="24"/>
        </w:rPr>
      </w:pPr>
      <w:r>
        <w:rPr>
          <w:rFonts w:ascii="Arial" w:hAnsi="Arial" w:cs="Arial"/>
          <w:sz w:val="24"/>
          <w:szCs w:val="24"/>
        </w:rPr>
        <w:t>If needed, provide medical first aid until a me</w:t>
      </w:r>
      <w:r w:rsidR="002C3BFE">
        <w:rPr>
          <w:rFonts w:ascii="Arial" w:hAnsi="Arial" w:cs="Arial"/>
          <w:sz w:val="24"/>
          <w:szCs w:val="24"/>
        </w:rPr>
        <w:t>dical professional is available;</w:t>
      </w:r>
    </w:p>
    <w:p w:rsidR="00676EB1" w:rsidRPr="005B7904" w:rsidRDefault="00676EB1" w:rsidP="00F72DCF">
      <w:pPr>
        <w:pStyle w:val="ListParagraph"/>
        <w:spacing w:line="240" w:lineRule="auto"/>
        <w:rPr>
          <w:rFonts w:ascii="Arial" w:hAnsi="Arial" w:cs="Arial"/>
          <w:sz w:val="24"/>
          <w:szCs w:val="24"/>
        </w:rPr>
      </w:pPr>
    </w:p>
    <w:p w:rsidR="00676EB1" w:rsidRDefault="00676EB1" w:rsidP="00F72DCF">
      <w:pPr>
        <w:pStyle w:val="ListParagraph"/>
        <w:numPr>
          <w:ilvl w:val="0"/>
          <w:numId w:val="29"/>
        </w:numPr>
        <w:spacing w:after="0" w:line="240" w:lineRule="auto"/>
        <w:rPr>
          <w:rFonts w:ascii="Arial" w:hAnsi="Arial" w:cs="Arial"/>
          <w:sz w:val="24"/>
          <w:szCs w:val="24"/>
        </w:rPr>
      </w:pPr>
      <w:r>
        <w:rPr>
          <w:rFonts w:ascii="Arial" w:hAnsi="Arial" w:cs="Arial"/>
          <w:sz w:val="24"/>
          <w:szCs w:val="24"/>
        </w:rPr>
        <w:t>Parents/guardians</w:t>
      </w:r>
      <w:r w:rsidR="004069CB">
        <w:rPr>
          <w:rFonts w:ascii="Arial" w:hAnsi="Arial" w:cs="Arial"/>
          <w:sz w:val="24"/>
          <w:szCs w:val="24"/>
        </w:rPr>
        <w:t>/caregivers</w:t>
      </w:r>
      <w:r>
        <w:rPr>
          <w:rFonts w:ascii="Arial" w:hAnsi="Arial" w:cs="Arial"/>
          <w:sz w:val="24"/>
          <w:szCs w:val="24"/>
        </w:rPr>
        <w:t xml:space="preserve"> should b</w:t>
      </w:r>
      <w:r w:rsidR="002C3BFE">
        <w:rPr>
          <w:rFonts w:ascii="Arial" w:hAnsi="Arial" w:cs="Arial"/>
          <w:sz w:val="24"/>
          <w:szCs w:val="24"/>
        </w:rPr>
        <w:t>e contacted as soon as possible;</w:t>
      </w:r>
    </w:p>
    <w:p w:rsidR="00676EB1" w:rsidRDefault="00676EB1" w:rsidP="00F72DCF">
      <w:pPr>
        <w:pStyle w:val="ListParagraph"/>
        <w:spacing w:after="0" w:line="240" w:lineRule="auto"/>
        <w:rPr>
          <w:rFonts w:ascii="Arial" w:hAnsi="Arial" w:cs="Arial"/>
          <w:sz w:val="24"/>
          <w:szCs w:val="24"/>
        </w:rPr>
      </w:pPr>
    </w:p>
    <w:p w:rsidR="00676EB1" w:rsidRDefault="00676EB1" w:rsidP="00F72DCF">
      <w:pPr>
        <w:pStyle w:val="ListParagraph"/>
        <w:numPr>
          <w:ilvl w:val="0"/>
          <w:numId w:val="29"/>
        </w:numPr>
        <w:spacing w:after="0" w:line="240" w:lineRule="auto"/>
        <w:rPr>
          <w:rFonts w:ascii="Arial" w:hAnsi="Arial" w:cs="Arial"/>
          <w:sz w:val="24"/>
          <w:szCs w:val="24"/>
        </w:rPr>
      </w:pPr>
      <w:r>
        <w:rPr>
          <w:rFonts w:ascii="Arial" w:hAnsi="Arial" w:cs="Arial"/>
          <w:sz w:val="24"/>
          <w:szCs w:val="24"/>
        </w:rPr>
        <w:t>Do not send the student away or leave them alone</w:t>
      </w:r>
      <w:r w:rsidR="008F161E">
        <w:rPr>
          <w:rFonts w:ascii="Arial" w:hAnsi="Arial" w:cs="Arial"/>
          <w:sz w:val="24"/>
          <w:szCs w:val="24"/>
        </w:rPr>
        <w:t>,</w:t>
      </w:r>
      <w:r>
        <w:rPr>
          <w:rFonts w:ascii="Arial" w:hAnsi="Arial" w:cs="Arial"/>
          <w:sz w:val="24"/>
          <w:szCs w:val="24"/>
        </w:rPr>
        <w:t xml:space="preserve"> even if </w:t>
      </w:r>
      <w:r w:rsidR="002C3BFE">
        <w:rPr>
          <w:rFonts w:ascii="Arial" w:hAnsi="Arial" w:cs="Arial"/>
          <w:sz w:val="24"/>
          <w:szCs w:val="24"/>
        </w:rPr>
        <w:t>they need to go to the restroom;</w:t>
      </w:r>
    </w:p>
    <w:p w:rsidR="00676EB1" w:rsidRPr="005B7904" w:rsidRDefault="00676EB1" w:rsidP="00F72DCF">
      <w:pPr>
        <w:pStyle w:val="ListParagraph"/>
        <w:spacing w:line="240" w:lineRule="auto"/>
        <w:rPr>
          <w:rFonts w:ascii="Arial" w:hAnsi="Arial" w:cs="Arial"/>
          <w:sz w:val="24"/>
          <w:szCs w:val="24"/>
        </w:rPr>
      </w:pPr>
    </w:p>
    <w:p w:rsidR="00676EB1" w:rsidRDefault="00676EB1" w:rsidP="00F72DCF">
      <w:pPr>
        <w:pStyle w:val="ListParagraph"/>
        <w:numPr>
          <w:ilvl w:val="0"/>
          <w:numId w:val="29"/>
        </w:numPr>
        <w:spacing w:after="0" w:line="240" w:lineRule="auto"/>
        <w:rPr>
          <w:rFonts w:ascii="Arial" w:hAnsi="Arial" w:cs="Arial"/>
          <w:sz w:val="24"/>
          <w:szCs w:val="24"/>
        </w:rPr>
      </w:pPr>
      <w:r>
        <w:rPr>
          <w:rFonts w:ascii="Arial" w:hAnsi="Arial" w:cs="Arial"/>
          <w:sz w:val="24"/>
          <w:szCs w:val="24"/>
        </w:rPr>
        <w:t>Listen and p</w:t>
      </w:r>
      <w:r w:rsidR="002C3BFE">
        <w:rPr>
          <w:rFonts w:ascii="Arial" w:hAnsi="Arial" w:cs="Arial"/>
          <w:sz w:val="24"/>
          <w:szCs w:val="24"/>
        </w:rPr>
        <w:t>rompt the student to talk;</w:t>
      </w:r>
    </w:p>
    <w:p w:rsidR="00676EB1" w:rsidRPr="005B7904" w:rsidRDefault="00676EB1" w:rsidP="00F72DCF">
      <w:pPr>
        <w:pStyle w:val="ListParagraph"/>
        <w:spacing w:line="240" w:lineRule="auto"/>
        <w:rPr>
          <w:rFonts w:ascii="Arial" w:hAnsi="Arial" w:cs="Arial"/>
          <w:sz w:val="24"/>
          <w:szCs w:val="24"/>
        </w:rPr>
      </w:pPr>
    </w:p>
    <w:p w:rsidR="00676EB1" w:rsidRDefault="00676EB1" w:rsidP="00F72DCF">
      <w:pPr>
        <w:pStyle w:val="ListParagraph"/>
        <w:numPr>
          <w:ilvl w:val="0"/>
          <w:numId w:val="29"/>
        </w:numPr>
        <w:spacing w:after="0" w:line="240" w:lineRule="auto"/>
        <w:rPr>
          <w:rFonts w:ascii="Arial" w:hAnsi="Arial" w:cs="Arial"/>
          <w:sz w:val="24"/>
          <w:szCs w:val="24"/>
        </w:rPr>
      </w:pPr>
      <w:r>
        <w:rPr>
          <w:rFonts w:ascii="Arial" w:hAnsi="Arial" w:cs="Arial"/>
          <w:sz w:val="24"/>
          <w:szCs w:val="24"/>
        </w:rPr>
        <w:t>Review options and r</w:t>
      </w:r>
      <w:r w:rsidR="002C3BFE">
        <w:rPr>
          <w:rFonts w:ascii="Arial" w:hAnsi="Arial" w:cs="Arial"/>
          <w:sz w:val="24"/>
          <w:szCs w:val="24"/>
        </w:rPr>
        <w:t>esources of people who can help;</w:t>
      </w:r>
    </w:p>
    <w:p w:rsidR="00676EB1" w:rsidRPr="005B7904" w:rsidRDefault="00676EB1" w:rsidP="00F72DCF">
      <w:pPr>
        <w:pStyle w:val="ListParagraph"/>
        <w:spacing w:line="240" w:lineRule="auto"/>
        <w:rPr>
          <w:rFonts w:ascii="Arial" w:hAnsi="Arial" w:cs="Arial"/>
          <w:sz w:val="24"/>
          <w:szCs w:val="24"/>
        </w:rPr>
      </w:pPr>
    </w:p>
    <w:p w:rsidR="00676EB1" w:rsidRDefault="00676EB1" w:rsidP="00F72DCF">
      <w:pPr>
        <w:pStyle w:val="ListParagraph"/>
        <w:numPr>
          <w:ilvl w:val="0"/>
          <w:numId w:val="29"/>
        </w:numPr>
        <w:spacing w:after="0" w:line="240" w:lineRule="auto"/>
        <w:rPr>
          <w:rFonts w:ascii="Arial" w:hAnsi="Arial" w:cs="Arial"/>
          <w:sz w:val="24"/>
          <w:szCs w:val="24"/>
        </w:rPr>
      </w:pPr>
      <w:r>
        <w:rPr>
          <w:rFonts w:ascii="Arial" w:hAnsi="Arial" w:cs="Arial"/>
          <w:sz w:val="24"/>
          <w:szCs w:val="24"/>
        </w:rPr>
        <w:t>Be comfortable with moments of silence</w:t>
      </w:r>
      <w:r w:rsidR="007612B3">
        <w:rPr>
          <w:rFonts w:ascii="Arial" w:hAnsi="Arial" w:cs="Arial"/>
          <w:sz w:val="24"/>
          <w:szCs w:val="24"/>
        </w:rPr>
        <w:t xml:space="preserve"> as</w:t>
      </w:r>
      <w:r>
        <w:rPr>
          <w:rFonts w:ascii="Arial" w:hAnsi="Arial" w:cs="Arial"/>
          <w:sz w:val="24"/>
          <w:szCs w:val="24"/>
        </w:rPr>
        <w:t xml:space="preserve"> you and the student </w:t>
      </w:r>
      <w:r w:rsidR="007612B3">
        <w:rPr>
          <w:rFonts w:ascii="Arial" w:hAnsi="Arial" w:cs="Arial"/>
          <w:sz w:val="24"/>
          <w:szCs w:val="24"/>
        </w:rPr>
        <w:t xml:space="preserve">will </w:t>
      </w:r>
      <w:r>
        <w:rPr>
          <w:rFonts w:ascii="Arial" w:hAnsi="Arial" w:cs="Arial"/>
          <w:sz w:val="24"/>
          <w:szCs w:val="24"/>
        </w:rPr>
        <w:t>nee</w:t>
      </w:r>
      <w:r w:rsidR="002C3BFE">
        <w:rPr>
          <w:rFonts w:ascii="Arial" w:hAnsi="Arial" w:cs="Arial"/>
          <w:sz w:val="24"/>
          <w:szCs w:val="24"/>
        </w:rPr>
        <w:t>d time to process the situation;</w:t>
      </w:r>
    </w:p>
    <w:p w:rsidR="00676EB1" w:rsidRPr="005B7904" w:rsidRDefault="00676EB1" w:rsidP="00F72DCF">
      <w:pPr>
        <w:pStyle w:val="ListParagraph"/>
        <w:spacing w:line="240" w:lineRule="auto"/>
        <w:rPr>
          <w:rFonts w:ascii="Arial" w:hAnsi="Arial" w:cs="Arial"/>
          <w:sz w:val="24"/>
          <w:szCs w:val="24"/>
        </w:rPr>
      </w:pPr>
    </w:p>
    <w:p w:rsidR="00676EB1" w:rsidRDefault="002C3BFE" w:rsidP="00F72DCF">
      <w:pPr>
        <w:pStyle w:val="ListParagraph"/>
        <w:numPr>
          <w:ilvl w:val="0"/>
          <w:numId w:val="29"/>
        </w:numPr>
        <w:spacing w:after="0" w:line="240" w:lineRule="auto"/>
        <w:rPr>
          <w:rFonts w:ascii="Arial" w:hAnsi="Arial" w:cs="Arial"/>
          <w:sz w:val="24"/>
          <w:szCs w:val="24"/>
        </w:rPr>
      </w:pPr>
      <w:r>
        <w:rPr>
          <w:rFonts w:ascii="Arial" w:hAnsi="Arial" w:cs="Arial"/>
          <w:sz w:val="24"/>
          <w:szCs w:val="24"/>
        </w:rPr>
        <w:t>Provide comfort to the student;</w:t>
      </w:r>
    </w:p>
    <w:p w:rsidR="00676EB1" w:rsidRPr="005B7904" w:rsidRDefault="00676EB1" w:rsidP="00F72DCF">
      <w:pPr>
        <w:pStyle w:val="ListParagraph"/>
        <w:spacing w:line="240" w:lineRule="auto"/>
        <w:rPr>
          <w:rFonts w:ascii="Arial" w:hAnsi="Arial" w:cs="Arial"/>
          <w:sz w:val="24"/>
          <w:szCs w:val="24"/>
        </w:rPr>
      </w:pPr>
    </w:p>
    <w:p w:rsidR="00676EB1" w:rsidRDefault="002E0306" w:rsidP="00F72DCF">
      <w:pPr>
        <w:pStyle w:val="ListParagraph"/>
        <w:numPr>
          <w:ilvl w:val="0"/>
          <w:numId w:val="29"/>
        </w:numPr>
        <w:spacing w:after="0" w:line="240" w:lineRule="auto"/>
        <w:rPr>
          <w:rFonts w:ascii="Arial" w:hAnsi="Arial" w:cs="Arial"/>
          <w:sz w:val="24"/>
          <w:szCs w:val="24"/>
        </w:rPr>
      </w:pPr>
      <w:r>
        <w:rPr>
          <w:rFonts w:ascii="Arial" w:hAnsi="Arial" w:cs="Arial"/>
          <w:sz w:val="24"/>
          <w:szCs w:val="24"/>
        </w:rPr>
        <w:t>Promise privacy and help</w:t>
      </w:r>
      <w:r w:rsidR="006414AD">
        <w:rPr>
          <w:rFonts w:ascii="Arial" w:hAnsi="Arial" w:cs="Arial"/>
          <w:sz w:val="24"/>
          <w:szCs w:val="24"/>
        </w:rPr>
        <w:t>,</w:t>
      </w:r>
      <w:r>
        <w:rPr>
          <w:rFonts w:ascii="Arial" w:hAnsi="Arial" w:cs="Arial"/>
          <w:sz w:val="24"/>
          <w:szCs w:val="24"/>
        </w:rPr>
        <w:t xml:space="preserve"> and be </w:t>
      </w:r>
      <w:r w:rsidR="00676EB1">
        <w:rPr>
          <w:rFonts w:ascii="Arial" w:hAnsi="Arial" w:cs="Arial"/>
          <w:sz w:val="24"/>
          <w:szCs w:val="24"/>
        </w:rPr>
        <w:t>respect</w:t>
      </w:r>
      <w:r>
        <w:rPr>
          <w:rFonts w:ascii="Arial" w:hAnsi="Arial" w:cs="Arial"/>
          <w:sz w:val="24"/>
          <w:szCs w:val="24"/>
        </w:rPr>
        <w:t>ful</w:t>
      </w:r>
      <w:r w:rsidR="00676EB1">
        <w:rPr>
          <w:rFonts w:ascii="Arial" w:hAnsi="Arial" w:cs="Arial"/>
          <w:sz w:val="24"/>
          <w:szCs w:val="24"/>
        </w:rPr>
        <w:t>, but do no</w:t>
      </w:r>
      <w:r w:rsidR="002C3BFE">
        <w:rPr>
          <w:rFonts w:ascii="Arial" w:hAnsi="Arial" w:cs="Arial"/>
          <w:sz w:val="24"/>
          <w:szCs w:val="24"/>
        </w:rPr>
        <w:t>t promise confidentiality;</w:t>
      </w:r>
    </w:p>
    <w:p w:rsidR="00676EB1" w:rsidRPr="005B7904" w:rsidRDefault="00676EB1" w:rsidP="00F72DCF">
      <w:pPr>
        <w:pStyle w:val="ListParagraph"/>
        <w:spacing w:line="240" w:lineRule="auto"/>
        <w:rPr>
          <w:rFonts w:ascii="Arial" w:hAnsi="Arial" w:cs="Arial"/>
          <w:sz w:val="24"/>
          <w:szCs w:val="24"/>
        </w:rPr>
      </w:pPr>
    </w:p>
    <w:p w:rsidR="00676EB1" w:rsidRPr="00746B12" w:rsidRDefault="00676EB1" w:rsidP="00F72DCF">
      <w:pPr>
        <w:pStyle w:val="ListParagraph"/>
        <w:numPr>
          <w:ilvl w:val="0"/>
          <w:numId w:val="29"/>
        </w:numPr>
        <w:spacing w:after="0" w:line="240" w:lineRule="auto"/>
        <w:rPr>
          <w:rFonts w:ascii="Arial" w:hAnsi="Arial" w:cs="Arial"/>
          <w:sz w:val="24"/>
          <w:szCs w:val="24"/>
        </w:rPr>
      </w:pPr>
      <w:r>
        <w:rPr>
          <w:rFonts w:ascii="Arial" w:hAnsi="Arial" w:cs="Arial"/>
          <w:sz w:val="24"/>
          <w:szCs w:val="24"/>
        </w:rPr>
        <w:t xml:space="preserve">Student should only be released to </w:t>
      </w:r>
      <w:r w:rsidR="009D4EE7">
        <w:rPr>
          <w:rFonts w:ascii="Arial" w:hAnsi="Arial" w:cs="Arial"/>
          <w:sz w:val="24"/>
          <w:szCs w:val="24"/>
        </w:rPr>
        <w:t>parents/guardians</w:t>
      </w:r>
      <w:r w:rsidR="004069CB">
        <w:rPr>
          <w:rFonts w:ascii="Arial" w:hAnsi="Arial" w:cs="Arial"/>
          <w:sz w:val="24"/>
          <w:szCs w:val="24"/>
        </w:rPr>
        <w:t>/caregivers</w:t>
      </w:r>
      <w:r w:rsidR="00AC5C9D">
        <w:rPr>
          <w:rFonts w:ascii="Arial" w:hAnsi="Arial" w:cs="Arial"/>
          <w:sz w:val="24"/>
          <w:szCs w:val="24"/>
        </w:rPr>
        <w:t xml:space="preserve"> or </w:t>
      </w:r>
      <w:r w:rsidR="007453C8">
        <w:rPr>
          <w:rFonts w:ascii="Arial" w:hAnsi="Arial" w:cs="Arial"/>
          <w:sz w:val="24"/>
          <w:szCs w:val="24"/>
        </w:rPr>
        <w:t xml:space="preserve">to </w:t>
      </w:r>
      <w:r w:rsidR="009F4301">
        <w:rPr>
          <w:rFonts w:ascii="Arial" w:hAnsi="Arial" w:cs="Arial"/>
          <w:sz w:val="24"/>
          <w:szCs w:val="24"/>
        </w:rPr>
        <w:t xml:space="preserve">a person who is qualified and trained to </w:t>
      </w:r>
      <w:r w:rsidR="00AC5C9D">
        <w:rPr>
          <w:rFonts w:ascii="Arial" w:hAnsi="Arial" w:cs="Arial"/>
          <w:sz w:val="24"/>
          <w:szCs w:val="24"/>
        </w:rPr>
        <w:t>provide help.</w:t>
      </w:r>
    </w:p>
    <w:p w:rsidR="00676EB1" w:rsidRDefault="00676EB1" w:rsidP="00F72DCF">
      <w:pPr>
        <w:spacing w:after="0" w:line="240" w:lineRule="auto"/>
        <w:ind w:left="720"/>
        <w:rPr>
          <w:rFonts w:ascii="Arial" w:hAnsi="Arial" w:cs="Arial"/>
          <w:b/>
          <w:sz w:val="24"/>
          <w:szCs w:val="24"/>
        </w:rPr>
      </w:pPr>
    </w:p>
    <w:p w:rsidR="00A15504" w:rsidRPr="00676EB1" w:rsidRDefault="00A15504" w:rsidP="005A793C">
      <w:pPr>
        <w:spacing w:after="0" w:line="240" w:lineRule="auto"/>
        <w:ind w:left="360"/>
        <w:rPr>
          <w:rFonts w:ascii="Arial" w:hAnsi="Arial" w:cs="Arial"/>
          <w:b/>
          <w:sz w:val="24"/>
          <w:szCs w:val="24"/>
        </w:rPr>
      </w:pPr>
    </w:p>
    <w:p w:rsidR="00676EB1" w:rsidRDefault="00676EB1" w:rsidP="00F72DCF">
      <w:pPr>
        <w:pStyle w:val="ListParagraph"/>
        <w:numPr>
          <w:ilvl w:val="0"/>
          <w:numId w:val="14"/>
        </w:numPr>
        <w:spacing w:after="0" w:line="240" w:lineRule="auto"/>
        <w:rPr>
          <w:rFonts w:ascii="Arial" w:hAnsi="Arial" w:cs="Arial"/>
          <w:b/>
          <w:sz w:val="24"/>
          <w:szCs w:val="24"/>
        </w:rPr>
      </w:pPr>
      <w:r w:rsidRPr="00676EB1">
        <w:rPr>
          <w:rFonts w:ascii="Arial" w:hAnsi="Arial" w:cs="Arial"/>
          <w:b/>
          <w:sz w:val="24"/>
          <w:szCs w:val="24"/>
        </w:rPr>
        <w:t>Action Plan for Out-of-School Suicide Attempts</w:t>
      </w:r>
    </w:p>
    <w:p w:rsidR="00676EB1" w:rsidRDefault="00676EB1" w:rsidP="005A793C">
      <w:pPr>
        <w:spacing w:after="0" w:line="240" w:lineRule="auto"/>
        <w:ind w:left="360"/>
        <w:rPr>
          <w:rFonts w:ascii="Arial" w:hAnsi="Arial" w:cs="Arial"/>
          <w:b/>
          <w:sz w:val="24"/>
          <w:szCs w:val="24"/>
        </w:rPr>
      </w:pPr>
    </w:p>
    <w:p w:rsidR="00676EB1" w:rsidRDefault="00676EB1" w:rsidP="00F72DCF">
      <w:pPr>
        <w:spacing w:after="0" w:line="240" w:lineRule="auto"/>
        <w:ind w:left="360"/>
        <w:rPr>
          <w:rFonts w:ascii="Arial" w:hAnsi="Arial" w:cs="Arial"/>
          <w:sz w:val="24"/>
          <w:szCs w:val="24"/>
        </w:rPr>
      </w:pPr>
      <w:r>
        <w:rPr>
          <w:rFonts w:ascii="Arial" w:hAnsi="Arial" w:cs="Arial"/>
          <w:sz w:val="24"/>
          <w:szCs w:val="24"/>
        </w:rPr>
        <w:t>If a suicide attempt b</w:t>
      </w:r>
      <w:r w:rsidR="00B214EB">
        <w:rPr>
          <w:rFonts w:ascii="Arial" w:hAnsi="Arial" w:cs="Arial"/>
          <w:sz w:val="24"/>
          <w:szCs w:val="24"/>
        </w:rPr>
        <w:t xml:space="preserve">y a student is outside of </w:t>
      </w:r>
      <w:r w:rsidR="00B214EB" w:rsidRPr="00596D56">
        <w:rPr>
          <w:rFonts w:ascii="Arial" w:hAnsi="Arial" w:cs="Arial"/>
          <w:sz w:val="24"/>
          <w:szCs w:val="24"/>
        </w:rPr>
        <w:t>[</w:t>
      </w:r>
      <w:r w:rsidR="00B214EB" w:rsidRPr="00596D56">
        <w:rPr>
          <w:rFonts w:ascii="Arial" w:hAnsi="Arial" w:cs="Arial"/>
          <w:sz w:val="24"/>
          <w:szCs w:val="24"/>
          <w:highlight w:val="yellow"/>
        </w:rPr>
        <w:t>Insert Name of LEA</w:t>
      </w:r>
      <w:r w:rsidR="00B214EB" w:rsidRPr="00596D56">
        <w:rPr>
          <w:rFonts w:ascii="Arial" w:hAnsi="Arial" w:cs="Arial"/>
          <w:sz w:val="24"/>
          <w:szCs w:val="24"/>
        </w:rPr>
        <w:t>]</w:t>
      </w:r>
      <w:r>
        <w:rPr>
          <w:rFonts w:ascii="Arial" w:hAnsi="Arial" w:cs="Arial"/>
          <w:sz w:val="24"/>
          <w:szCs w:val="24"/>
        </w:rPr>
        <w:t xml:space="preserve"> propert</w:t>
      </w:r>
      <w:r w:rsidR="00B214EB">
        <w:rPr>
          <w:rFonts w:ascii="Arial" w:hAnsi="Arial" w:cs="Arial"/>
          <w:sz w:val="24"/>
          <w:szCs w:val="24"/>
        </w:rPr>
        <w:t>y, it is crucial that the LEA</w:t>
      </w:r>
      <w:r>
        <w:rPr>
          <w:rFonts w:ascii="Arial" w:hAnsi="Arial" w:cs="Arial"/>
          <w:sz w:val="24"/>
          <w:szCs w:val="24"/>
        </w:rPr>
        <w:t xml:space="preserve"> protects the privacy of the student and maintain a confidential record of the actions taken to intervene, support, and protect the student. The following steps shoul</w:t>
      </w:r>
      <w:r w:rsidR="003D261B">
        <w:rPr>
          <w:rFonts w:ascii="Arial" w:hAnsi="Arial" w:cs="Arial"/>
          <w:sz w:val="24"/>
          <w:szCs w:val="24"/>
        </w:rPr>
        <w:t>d be implemented</w:t>
      </w:r>
      <w:r w:rsidR="00707665">
        <w:rPr>
          <w:rFonts w:ascii="Arial" w:hAnsi="Arial" w:cs="Arial"/>
          <w:sz w:val="24"/>
          <w:szCs w:val="24"/>
        </w:rPr>
        <w:t>:</w:t>
      </w:r>
    </w:p>
    <w:p w:rsidR="00676EB1" w:rsidRDefault="00676EB1" w:rsidP="005A793C">
      <w:pPr>
        <w:spacing w:after="0" w:line="240" w:lineRule="auto"/>
        <w:ind w:left="360"/>
        <w:rPr>
          <w:rFonts w:ascii="Arial" w:hAnsi="Arial" w:cs="Arial"/>
          <w:sz w:val="24"/>
          <w:szCs w:val="24"/>
        </w:rPr>
      </w:pPr>
    </w:p>
    <w:p w:rsidR="00FB3128" w:rsidRDefault="00676EB1" w:rsidP="00F72DCF">
      <w:pPr>
        <w:pStyle w:val="ListParagraph"/>
        <w:numPr>
          <w:ilvl w:val="0"/>
          <w:numId w:val="30"/>
        </w:numPr>
        <w:spacing w:after="0" w:line="240" w:lineRule="auto"/>
        <w:ind w:left="1080"/>
        <w:rPr>
          <w:rFonts w:ascii="Arial" w:hAnsi="Arial" w:cs="Arial"/>
          <w:sz w:val="24"/>
          <w:szCs w:val="24"/>
        </w:rPr>
      </w:pPr>
      <w:r>
        <w:rPr>
          <w:rFonts w:ascii="Arial" w:hAnsi="Arial" w:cs="Arial"/>
          <w:sz w:val="24"/>
          <w:szCs w:val="24"/>
        </w:rPr>
        <w:t xml:space="preserve">Contact the </w:t>
      </w:r>
      <w:r w:rsidR="006E1246">
        <w:rPr>
          <w:rFonts w:ascii="Arial" w:hAnsi="Arial" w:cs="Arial"/>
          <w:sz w:val="24"/>
          <w:szCs w:val="24"/>
        </w:rPr>
        <w:t>parents/guardians/caregivers</w:t>
      </w:r>
      <w:r>
        <w:rPr>
          <w:rFonts w:ascii="Arial" w:hAnsi="Arial" w:cs="Arial"/>
          <w:sz w:val="24"/>
          <w:szCs w:val="24"/>
        </w:rPr>
        <w:t xml:space="preserve"> and offer support</w:t>
      </w:r>
      <w:r w:rsidR="00FB3128">
        <w:rPr>
          <w:rFonts w:ascii="Arial" w:hAnsi="Arial" w:cs="Arial"/>
          <w:sz w:val="24"/>
          <w:szCs w:val="24"/>
        </w:rPr>
        <w:t xml:space="preserve"> to the family;</w:t>
      </w:r>
    </w:p>
    <w:p w:rsidR="00FB3128" w:rsidRDefault="00FB3128" w:rsidP="00F72DCF">
      <w:pPr>
        <w:pStyle w:val="ListParagraph"/>
        <w:spacing w:after="0" w:line="240" w:lineRule="auto"/>
        <w:ind w:left="1080"/>
        <w:rPr>
          <w:rFonts w:ascii="Arial" w:hAnsi="Arial" w:cs="Arial"/>
          <w:sz w:val="24"/>
          <w:szCs w:val="24"/>
        </w:rPr>
      </w:pPr>
    </w:p>
    <w:p w:rsidR="00676EB1" w:rsidRPr="00047FC0" w:rsidRDefault="00047FC0" w:rsidP="00F72DCF">
      <w:pPr>
        <w:pStyle w:val="ListParagraph"/>
        <w:numPr>
          <w:ilvl w:val="0"/>
          <w:numId w:val="30"/>
        </w:numPr>
        <w:spacing w:after="0" w:line="240" w:lineRule="auto"/>
        <w:ind w:left="1080"/>
        <w:rPr>
          <w:rFonts w:ascii="Arial" w:hAnsi="Arial" w:cs="Arial"/>
          <w:sz w:val="24"/>
          <w:szCs w:val="24"/>
        </w:rPr>
      </w:pPr>
      <w:r w:rsidRPr="00047FC0">
        <w:rPr>
          <w:rFonts w:ascii="Arial" w:hAnsi="Arial" w:cs="Arial"/>
          <w:sz w:val="24"/>
          <w:szCs w:val="24"/>
        </w:rPr>
        <w:t>Discuss</w:t>
      </w:r>
      <w:r w:rsidR="00FB3128" w:rsidRPr="00047FC0">
        <w:rPr>
          <w:rFonts w:ascii="Arial" w:hAnsi="Arial" w:cs="Arial"/>
          <w:sz w:val="24"/>
          <w:szCs w:val="24"/>
        </w:rPr>
        <w:t xml:space="preserve"> </w:t>
      </w:r>
      <w:r w:rsidR="00D43165">
        <w:rPr>
          <w:rFonts w:ascii="Arial" w:hAnsi="Arial" w:cs="Arial"/>
          <w:sz w:val="24"/>
          <w:szCs w:val="24"/>
        </w:rPr>
        <w:t xml:space="preserve">with </w:t>
      </w:r>
      <w:r w:rsidR="00BA2BD9">
        <w:rPr>
          <w:rFonts w:ascii="Arial" w:hAnsi="Arial" w:cs="Arial"/>
          <w:sz w:val="24"/>
          <w:szCs w:val="24"/>
        </w:rPr>
        <w:t xml:space="preserve">the </w:t>
      </w:r>
      <w:r w:rsidR="00FB3128" w:rsidRPr="00047FC0">
        <w:rPr>
          <w:rFonts w:ascii="Arial" w:hAnsi="Arial" w:cs="Arial"/>
          <w:sz w:val="24"/>
          <w:szCs w:val="24"/>
        </w:rPr>
        <w:t>family how they would like the school to respond to the attempt</w:t>
      </w:r>
      <w:r w:rsidRPr="00047FC0">
        <w:rPr>
          <w:rFonts w:ascii="Arial" w:hAnsi="Arial" w:cs="Arial"/>
          <w:sz w:val="24"/>
          <w:szCs w:val="24"/>
        </w:rPr>
        <w:t xml:space="preserve"> while</w:t>
      </w:r>
      <w:r>
        <w:rPr>
          <w:rFonts w:ascii="Arial" w:hAnsi="Arial" w:cs="Arial"/>
          <w:sz w:val="24"/>
          <w:szCs w:val="24"/>
        </w:rPr>
        <w:t xml:space="preserve"> m</w:t>
      </w:r>
      <w:r w:rsidR="00FB3128" w:rsidRPr="00047FC0">
        <w:rPr>
          <w:rFonts w:ascii="Arial" w:hAnsi="Arial" w:cs="Arial"/>
          <w:sz w:val="24"/>
          <w:szCs w:val="24"/>
        </w:rPr>
        <w:t>inimiz</w:t>
      </w:r>
      <w:r>
        <w:rPr>
          <w:rFonts w:ascii="Arial" w:hAnsi="Arial" w:cs="Arial"/>
          <w:sz w:val="24"/>
          <w:szCs w:val="24"/>
        </w:rPr>
        <w:t>ing</w:t>
      </w:r>
      <w:r w:rsidR="00FB3128" w:rsidRPr="00047FC0">
        <w:rPr>
          <w:rFonts w:ascii="Arial" w:hAnsi="Arial" w:cs="Arial"/>
          <w:sz w:val="24"/>
          <w:szCs w:val="24"/>
        </w:rPr>
        <w:t xml:space="preserve"> widespread rumors among teachers, staff, and students;</w:t>
      </w:r>
    </w:p>
    <w:p w:rsidR="00676EB1" w:rsidRDefault="00676EB1" w:rsidP="00F72DCF">
      <w:pPr>
        <w:pStyle w:val="ListParagraph"/>
        <w:spacing w:after="0" w:line="240" w:lineRule="auto"/>
        <w:ind w:left="1080"/>
        <w:rPr>
          <w:rFonts w:ascii="Arial" w:hAnsi="Arial" w:cs="Arial"/>
          <w:sz w:val="24"/>
          <w:szCs w:val="24"/>
        </w:rPr>
      </w:pPr>
    </w:p>
    <w:p w:rsidR="00676EB1" w:rsidRDefault="00676EB1" w:rsidP="00F72DCF">
      <w:pPr>
        <w:pStyle w:val="ListParagraph"/>
        <w:numPr>
          <w:ilvl w:val="0"/>
          <w:numId w:val="30"/>
        </w:numPr>
        <w:spacing w:after="0" w:line="240" w:lineRule="auto"/>
        <w:ind w:left="1080"/>
        <w:rPr>
          <w:rFonts w:ascii="Arial" w:hAnsi="Arial" w:cs="Arial"/>
          <w:sz w:val="24"/>
          <w:szCs w:val="24"/>
        </w:rPr>
      </w:pPr>
      <w:r>
        <w:rPr>
          <w:rFonts w:ascii="Arial" w:hAnsi="Arial" w:cs="Arial"/>
          <w:sz w:val="24"/>
          <w:szCs w:val="24"/>
        </w:rPr>
        <w:t>Obtain permission from the parent</w:t>
      </w:r>
      <w:r w:rsidR="006E1246">
        <w:rPr>
          <w:rFonts w:ascii="Arial" w:hAnsi="Arial" w:cs="Arial"/>
          <w:sz w:val="24"/>
          <w:szCs w:val="24"/>
        </w:rPr>
        <w:t>s/</w:t>
      </w:r>
      <w:r>
        <w:rPr>
          <w:rFonts w:ascii="Arial" w:hAnsi="Arial" w:cs="Arial"/>
          <w:sz w:val="24"/>
          <w:szCs w:val="24"/>
        </w:rPr>
        <w:t>g</w:t>
      </w:r>
      <w:r w:rsidR="00FB3128">
        <w:rPr>
          <w:rFonts w:ascii="Arial" w:hAnsi="Arial" w:cs="Arial"/>
          <w:sz w:val="24"/>
          <w:szCs w:val="24"/>
        </w:rPr>
        <w:t>uardian</w:t>
      </w:r>
      <w:r w:rsidR="006E1246">
        <w:rPr>
          <w:rFonts w:ascii="Arial" w:hAnsi="Arial" w:cs="Arial"/>
          <w:sz w:val="24"/>
          <w:szCs w:val="24"/>
        </w:rPr>
        <w:t>s/caregivers</w:t>
      </w:r>
      <w:r w:rsidR="00FB3128">
        <w:rPr>
          <w:rFonts w:ascii="Arial" w:hAnsi="Arial" w:cs="Arial"/>
          <w:sz w:val="24"/>
          <w:szCs w:val="24"/>
        </w:rPr>
        <w:t xml:space="preserve"> to share </w:t>
      </w:r>
      <w:r w:rsidR="00F91B48">
        <w:rPr>
          <w:rFonts w:ascii="Arial" w:hAnsi="Arial" w:cs="Arial"/>
          <w:sz w:val="24"/>
          <w:szCs w:val="24"/>
        </w:rPr>
        <w:t xml:space="preserve">information </w:t>
      </w:r>
      <w:r w:rsidR="00FB3128">
        <w:rPr>
          <w:rFonts w:ascii="Arial" w:hAnsi="Arial" w:cs="Arial"/>
          <w:sz w:val="24"/>
          <w:szCs w:val="24"/>
        </w:rPr>
        <w:t>to</w:t>
      </w:r>
      <w:r>
        <w:rPr>
          <w:rFonts w:ascii="Arial" w:hAnsi="Arial" w:cs="Arial"/>
          <w:sz w:val="24"/>
          <w:szCs w:val="24"/>
        </w:rPr>
        <w:t xml:space="preserve"> ensure the </w:t>
      </w:r>
      <w:r w:rsidR="00F91B48">
        <w:rPr>
          <w:rFonts w:ascii="Arial" w:hAnsi="Arial" w:cs="Arial"/>
          <w:sz w:val="24"/>
          <w:szCs w:val="24"/>
        </w:rPr>
        <w:t xml:space="preserve">facts regarding the </w:t>
      </w:r>
      <w:r w:rsidR="00BA7844">
        <w:rPr>
          <w:rFonts w:ascii="Arial" w:hAnsi="Arial" w:cs="Arial"/>
          <w:sz w:val="24"/>
          <w:szCs w:val="24"/>
        </w:rPr>
        <w:t xml:space="preserve">crisis </w:t>
      </w:r>
      <w:r>
        <w:rPr>
          <w:rFonts w:ascii="Arial" w:hAnsi="Arial" w:cs="Arial"/>
          <w:sz w:val="24"/>
          <w:szCs w:val="24"/>
        </w:rPr>
        <w:t>is correct;</w:t>
      </w:r>
    </w:p>
    <w:p w:rsidR="00676EB1" w:rsidRPr="005B7904" w:rsidRDefault="00676EB1" w:rsidP="00F72DCF">
      <w:pPr>
        <w:pStyle w:val="ListParagraph"/>
        <w:spacing w:line="240" w:lineRule="auto"/>
        <w:ind w:left="1080"/>
        <w:rPr>
          <w:rFonts w:ascii="Arial" w:hAnsi="Arial" w:cs="Arial"/>
          <w:sz w:val="24"/>
          <w:szCs w:val="24"/>
        </w:rPr>
      </w:pPr>
    </w:p>
    <w:p w:rsidR="00676EB1" w:rsidRDefault="00D43165" w:rsidP="00F72DCF">
      <w:pPr>
        <w:pStyle w:val="ListParagraph"/>
        <w:numPr>
          <w:ilvl w:val="0"/>
          <w:numId w:val="30"/>
        </w:numPr>
        <w:spacing w:after="0" w:line="240" w:lineRule="auto"/>
        <w:ind w:left="1080"/>
        <w:rPr>
          <w:rFonts w:ascii="Arial" w:hAnsi="Arial" w:cs="Arial"/>
          <w:sz w:val="24"/>
          <w:szCs w:val="24"/>
        </w:rPr>
      </w:pPr>
      <w:r>
        <w:rPr>
          <w:rFonts w:ascii="Arial" w:hAnsi="Arial" w:cs="Arial"/>
          <w:sz w:val="24"/>
          <w:szCs w:val="24"/>
        </w:rPr>
        <w:t>Designate a staff member</w:t>
      </w:r>
      <w:r w:rsidR="00676EB1">
        <w:rPr>
          <w:rFonts w:ascii="Arial" w:hAnsi="Arial" w:cs="Arial"/>
          <w:sz w:val="24"/>
          <w:szCs w:val="24"/>
        </w:rPr>
        <w:t xml:space="preserve"> to handle media requests;</w:t>
      </w:r>
    </w:p>
    <w:p w:rsidR="00676EB1" w:rsidRPr="005B7904" w:rsidRDefault="00676EB1" w:rsidP="00F72DCF">
      <w:pPr>
        <w:pStyle w:val="ListParagraph"/>
        <w:spacing w:line="240" w:lineRule="auto"/>
        <w:ind w:left="1080"/>
        <w:rPr>
          <w:rFonts w:ascii="Arial" w:hAnsi="Arial" w:cs="Arial"/>
          <w:sz w:val="24"/>
          <w:szCs w:val="24"/>
        </w:rPr>
      </w:pPr>
    </w:p>
    <w:p w:rsidR="00676EB1" w:rsidRDefault="00676EB1" w:rsidP="00F72DCF">
      <w:pPr>
        <w:pStyle w:val="ListParagraph"/>
        <w:numPr>
          <w:ilvl w:val="0"/>
          <w:numId w:val="30"/>
        </w:numPr>
        <w:spacing w:after="0" w:line="240" w:lineRule="auto"/>
        <w:ind w:left="1080"/>
        <w:rPr>
          <w:rFonts w:ascii="Arial" w:hAnsi="Arial" w:cs="Arial"/>
          <w:sz w:val="24"/>
          <w:szCs w:val="24"/>
        </w:rPr>
      </w:pPr>
      <w:r>
        <w:rPr>
          <w:rFonts w:ascii="Arial" w:hAnsi="Arial" w:cs="Arial"/>
          <w:sz w:val="24"/>
          <w:szCs w:val="24"/>
        </w:rPr>
        <w:t>Provide care and determine appropriate support to affected students;</w:t>
      </w:r>
    </w:p>
    <w:p w:rsidR="00676EB1" w:rsidRPr="005B7904" w:rsidRDefault="00676EB1" w:rsidP="00F72DCF">
      <w:pPr>
        <w:pStyle w:val="ListParagraph"/>
        <w:spacing w:line="240" w:lineRule="auto"/>
        <w:ind w:left="1080"/>
        <w:rPr>
          <w:rFonts w:ascii="Arial" w:hAnsi="Arial" w:cs="Arial"/>
          <w:sz w:val="24"/>
          <w:szCs w:val="24"/>
        </w:rPr>
      </w:pPr>
    </w:p>
    <w:p w:rsidR="00676EB1" w:rsidRDefault="0030211C" w:rsidP="00F72DCF">
      <w:pPr>
        <w:pStyle w:val="ListParagraph"/>
        <w:numPr>
          <w:ilvl w:val="0"/>
          <w:numId w:val="30"/>
        </w:numPr>
        <w:spacing w:after="0" w:line="240" w:lineRule="auto"/>
        <w:ind w:left="1080"/>
        <w:rPr>
          <w:rFonts w:ascii="Arial" w:hAnsi="Arial" w:cs="Arial"/>
          <w:sz w:val="24"/>
          <w:szCs w:val="24"/>
        </w:rPr>
      </w:pPr>
      <w:r>
        <w:rPr>
          <w:rFonts w:ascii="Arial" w:hAnsi="Arial" w:cs="Arial"/>
          <w:sz w:val="24"/>
          <w:szCs w:val="24"/>
        </w:rPr>
        <w:t xml:space="preserve">Offer to </w:t>
      </w:r>
      <w:r w:rsidR="007A087B">
        <w:rPr>
          <w:rFonts w:ascii="Arial" w:hAnsi="Arial" w:cs="Arial"/>
          <w:sz w:val="24"/>
          <w:szCs w:val="24"/>
        </w:rPr>
        <w:t xml:space="preserve">the </w:t>
      </w:r>
      <w:r>
        <w:rPr>
          <w:rFonts w:ascii="Arial" w:hAnsi="Arial" w:cs="Arial"/>
          <w:sz w:val="24"/>
          <w:szCs w:val="24"/>
        </w:rPr>
        <w:t>student and parent</w:t>
      </w:r>
      <w:r w:rsidR="007A087B">
        <w:rPr>
          <w:rFonts w:ascii="Arial" w:hAnsi="Arial" w:cs="Arial"/>
          <w:sz w:val="24"/>
          <w:szCs w:val="24"/>
        </w:rPr>
        <w:t>s</w:t>
      </w:r>
      <w:r>
        <w:rPr>
          <w:rFonts w:ascii="Arial" w:hAnsi="Arial" w:cs="Arial"/>
          <w:sz w:val="24"/>
          <w:szCs w:val="24"/>
        </w:rPr>
        <w:t>/</w:t>
      </w:r>
      <w:r w:rsidR="00676EB1">
        <w:rPr>
          <w:rFonts w:ascii="Arial" w:hAnsi="Arial" w:cs="Arial"/>
          <w:sz w:val="24"/>
          <w:szCs w:val="24"/>
        </w:rPr>
        <w:t>guardian</w:t>
      </w:r>
      <w:r w:rsidR="007A087B">
        <w:rPr>
          <w:rFonts w:ascii="Arial" w:hAnsi="Arial" w:cs="Arial"/>
          <w:sz w:val="24"/>
          <w:szCs w:val="24"/>
        </w:rPr>
        <w:t>s/caregivers</w:t>
      </w:r>
      <w:r w:rsidR="00676EB1">
        <w:rPr>
          <w:rFonts w:ascii="Arial" w:hAnsi="Arial" w:cs="Arial"/>
          <w:sz w:val="24"/>
          <w:szCs w:val="24"/>
        </w:rPr>
        <w:t xml:space="preserve"> steps for re-integration to school.</w:t>
      </w:r>
    </w:p>
    <w:p w:rsidR="00676EB1" w:rsidRDefault="00676EB1" w:rsidP="005A793C">
      <w:pPr>
        <w:spacing w:after="0" w:line="240" w:lineRule="auto"/>
        <w:ind w:left="360"/>
        <w:rPr>
          <w:rFonts w:ascii="Arial" w:hAnsi="Arial" w:cs="Arial"/>
          <w:b/>
          <w:sz w:val="24"/>
          <w:szCs w:val="24"/>
        </w:rPr>
      </w:pPr>
    </w:p>
    <w:p w:rsidR="00EA79CD" w:rsidRDefault="00EA79CD" w:rsidP="005A793C">
      <w:pPr>
        <w:spacing w:after="0" w:line="240" w:lineRule="auto"/>
        <w:ind w:left="360"/>
        <w:rPr>
          <w:rFonts w:ascii="Arial" w:hAnsi="Arial" w:cs="Arial"/>
          <w:b/>
          <w:sz w:val="24"/>
          <w:szCs w:val="24"/>
        </w:rPr>
      </w:pPr>
    </w:p>
    <w:p w:rsidR="00EE6BE4" w:rsidRDefault="00676EB1" w:rsidP="00F72DCF">
      <w:pPr>
        <w:pStyle w:val="ListParagraph"/>
        <w:numPr>
          <w:ilvl w:val="0"/>
          <w:numId w:val="14"/>
        </w:numPr>
        <w:spacing w:after="0" w:line="240" w:lineRule="auto"/>
        <w:rPr>
          <w:rFonts w:ascii="Arial" w:hAnsi="Arial" w:cs="Arial"/>
          <w:b/>
          <w:sz w:val="24"/>
          <w:szCs w:val="24"/>
        </w:rPr>
      </w:pPr>
      <w:r w:rsidRPr="00EE6BE4">
        <w:rPr>
          <w:rFonts w:ascii="Arial" w:hAnsi="Arial" w:cs="Arial"/>
          <w:b/>
          <w:sz w:val="24"/>
          <w:szCs w:val="24"/>
        </w:rPr>
        <w:t>Supporting Students after a Mental Health Crisis</w:t>
      </w:r>
    </w:p>
    <w:p w:rsidR="00EE1A73" w:rsidRDefault="00EE1A73" w:rsidP="005A793C">
      <w:pPr>
        <w:spacing w:after="0" w:line="240" w:lineRule="auto"/>
        <w:ind w:left="360"/>
        <w:rPr>
          <w:rFonts w:ascii="Arial" w:hAnsi="Arial" w:cs="Arial"/>
          <w:b/>
          <w:sz w:val="24"/>
          <w:szCs w:val="24"/>
        </w:rPr>
      </w:pPr>
    </w:p>
    <w:p w:rsidR="00EE1A73" w:rsidRPr="00EE1A73" w:rsidRDefault="00EE1A73" w:rsidP="00F72DCF">
      <w:pPr>
        <w:spacing w:after="0" w:line="240" w:lineRule="auto"/>
        <w:ind w:left="360"/>
        <w:rPr>
          <w:rFonts w:ascii="Arial" w:hAnsi="Arial" w:cs="Arial"/>
          <w:sz w:val="24"/>
          <w:szCs w:val="24"/>
        </w:rPr>
      </w:pPr>
      <w:r>
        <w:rPr>
          <w:rFonts w:ascii="Arial" w:hAnsi="Arial" w:cs="Arial"/>
          <w:sz w:val="24"/>
          <w:szCs w:val="24"/>
        </w:rPr>
        <w:t>It is crucial that careful steps are taken to help provide the mental health support for the student and to monitor their actions for any signs of suicide. The fo</w:t>
      </w:r>
      <w:r w:rsidR="003D0220">
        <w:rPr>
          <w:rFonts w:ascii="Arial" w:hAnsi="Arial" w:cs="Arial"/>
          <w:sz w:val="24"/>
          <w:szCs w:val="24"/>
        </w:rPr>
        <w:t>llowing steps should be implemented</w:t>
      </w:r>
      <w:r>
        <w:rPr>
          <w:rFonts w:ascii="Arial" w:hAnsi="Arial" w:cs="Arial"/>
          <w:sz w:val="24"/>
          <w:szCs w:val="24"/>
        </w:rPr>
        <w:t xml:space="preserve"> after the crisis has happened:</w:t>
      </w:r>
    </w:p>
    <w:p w:rsidR="00EE6BE4" w:rsidRPr="00EE1A73" w:rsidRDefault="00EE6BE4" w:rsidP="005A793C">
      <w:pPr>
        <w:spacing w:after="0" w:line="240" w:lineRule="auto"/>
        <w:ind w:left="360"/>
        <w:rPr>
          <w:rFonts w:ascii="Arial" w:hAnsi="Arial" w:cs="Arial"/>
          <w:sz w:val="24"/>
          <w:szCs w:val="24"/>
        </w:rPr>
      </w:pPr>
    </w:p>
    <w:p w:rsidR="00CE7AA8" w:rsidRDefault="00CE7AA8" w:rsidP="00F72DCF">
      <w:pPr>
        <w:pStyle w:val="ListParagraph"/>
        <w:numPr>
          <w:ilvl w:val="0"/>
          <w:numId w:val="31"/>
        </w:numPr>
        <w:spacing w:after="0" w:line="240" w:lineRule="auto"/>
        <w:ind w:left="1080"/>
        <w:rPr>
          <w:rFonts w:ascii="Arial" w:hAnsi="Arial" w:cs="Arial"/>
          <w:sz w:val="24"/>
          <w:szCs w:val="24"/>
        </w:rPr>
      </w:pPr>
      <w:r w:rsidRPr="00CE7AA8">
        <w:rPr>
          <w:rFonts w:ascii="Arial" w:hAnsi="Arial" w:cs="Arial"/>
          <w:sz w:val="24"/>
          <w:szCs w:val="24"/>
        </w:rPr>
        <w:t xml:space="preserve">Treat every </w:t>
      </w:r>
      <w:r>
        <w:rPr>
          <w:rFonts w:ascii="Arial" w:hAnsi="Arial" w:cs="Arial"/>
          <w:sz w:val="24"/>
          <w:szCs w:val="24"/>
        </w:rPr>
        <w:t xml:space="preserve">threat with seriousness and approach with a </w:t>
      </w:r>
      <w:r w:rsidR="008F0D44">
        <w:rPr>
          <w:rFonts w:ascii="Arial" w:hAnsi="Arial" w:cs="Arial"/>
          <w:sz w:val="24"/>
          <w:szCs w:val="24"/>
        </w:rPr>
        <w:t>calm manner</w:t>
      </w:r>
      <w:r w:rsidR="00777127">
        <w:rPr>
          <w:rFonts w:ascii="Arial" w:hAnsi="Arial" w:cs="Arial"/>
          <w:sz w:val="24"/>
          <w:szCs w:val="24"/>
        </w:rPr>
        <w:t>;</w:t>
      </w:r>
      <w:r w:rsidR="008F0D44">
        <w:rPr>
          <w:rFonts w:ascii="Arial" w:hAnsi="Arial" w:cs="Arial"/>
          <w:sz w:val="24"/>
          <w:szCs w:val="24"/>
        </w:rPr>
        <w:t xml:space="preserve"> m</w:t>
      </w:r>
      <w:r w:rsidR="002C3BFE">
        <w:rPr>
          <w:rFonts w:ascii="Arial" w:hAnsi="Arial" w:cs="Arial"/>
          <w:sz w:val="24"/>
          <w:szCs w:val="24"/>
        </w:rPr>
        <w:t>ake the student a priority;</w:t>
      </w:r>
    </w:p>
    <w:p w:rsidR="0051747B" w:rsidRDefault="0051747B" w:rsidP="00F72DCF">
      <w:pPr>
        <w:pStyle w:val="ListParagraph"/>
        <w:spacing w:after="0" w:line="240" w:lineRule="auto"/>
        <w:ind w:left="1080"/>
        <w:rPr>
          <w:rFonts w:ascii="Arial" w:hAnsi="Arial" w:cs="Arial"/>
          <w:sz w:val="24"/>
          <w:szCs w:val="24"/>
        </w:rPr>
      </w:pPr>
    </w:p>
    <w:p w:rsidR="00CE7AA8" w:rsidRDefault="00CE7AA8" w:rsidP="00F72DCF">
      <w:pPr>
        <w:pStyle w:val="ListParagraph"/>
        <w:numPr>
          <w:ilvl w:val="0"/>
          <w:numId w:val="31"/>
        </w:numPr>
        <w:spacing w:after="0" w:line="240" w:lineRule="auto"/>
        <w:ind w:left="1080"/>
        <w:rPr>
          <w:rFonts w:ascii="Arial" w:hAnsi="Arial" w:cs="Arial"/>
          <w:sz w:val="24"/>
          <w:szCs w:val="24"/>
        </w:rPr>
      </w:pPr>
      <w:r>
        <w:rPr>
          <w:rFonts w:ascii="Arial" w:hAnsi="Arial" w:cs="Arial"/>
          <w:sz w:val="24"/>
          <w:szCs w:val="24"/>
        </w:rPr>
        <w:t>Listen actively and non</w:t>
      </w:r>
      <w:r w:rsidR="00407A1D">
        <w:rPr>
          <w:rFonts w:ascii="Arial" w:hAnsi="Arial" w:cs="Arial"/>
          <w:sz w:val="24"/>
          <w:szCs w:val="24"/>
        </w:rPr>
        <w:t>-</w:t>
      </w:r>
      <w:r>
        <w:rPr>
          <w:rFonts w:ascii="Arial" w:hAnsi="Arial" w:cs="Arial"/>
          <w:sz w:val="24"/>
          <w:szCs w:val="24"/>
        </w:rPr>
        <w:t xml:space="preserve">judgmental to the student. Let the student express his or her </w:t>
      </w:r>
      <w:r w:rsidR="002C3BFE">
        <w:rPr>
          <w:rFonts w:ascii="Arial" w:hAnsi="Arial" w:cs="Arial"/>
          <w:sz w:val="24"/>
          <w:szCs w:val="24"/>
        </w:rPr>
        <w:t>feelings;</w:t>
      </w:r>
    </w:p>
    <w:p w:rsidR="0051747B" w:rsidRPr="0051747B" w:rsidRDefault="0051747B" w:rsidP="00F72DCF">
      <w:pPr>
        <w:pStyle w:val="ListParagraph"/>
        <w:spacing w:line="240" w:lineRule="auto"/>
        <w:ind w:left="1080"/>
        <w:rPr>
          <w:rFonts w:ascii="Arial" w:hAnsi="Arial" w:cs="Arial"/>
          <w:sz w:val="24"/>
          <w:szCs w:val="24"/>
        </w:rPr>
      </w:pPr>
    </w:p>
    <w:p w:rsidR="00CE7AA8" w:rsidRDefault="00CE7AA8" w:rsidP="00F72DCF">
      <w:pPr>
        <w:pStyle w:val="ListParagraph"/>
        <w:numPr>
          <w:ilvl w:val="0"/>
          <w:numId w:val="31"/>
        </w:numPr>
        <w:spacing w:after="0" w:line="240" w:lineRule="auto"/>
        <w:ind w:left="1080"/>
        <w:rPr>
          <w:rFonts w:ascii="Arial" w:hAnsi="Arial" w:cs="Arial"/>
          <w:sz w:val="24"/>
          <w:szCs w:val="24"/>
        </w:rPr>
      </w:pPr>
      <w:r>
        <w:rPr>
          <w:rFonts w:ascii="Arial" w:hAnsi="Arial" w:cs="Arial"/>
          <w:sz w:val="24"/>
          <w:szCs w:val="24"/>
        </w:rPr>
        <w:t xml:space="preserve">Acknowledge the feelings and do not </w:t>
      </w:r>
      <w:r w:rsidR="008F0D44">
        <w:rPr>
          <w:rFonts w:ascii="Arial" w:hAnsi="Arial" w:cs="Arial"/>
          <w:sz w:val="24"/>
          <w:szCs w:val="24"/>
        </w:rPr>
        <w:t>argue</w:t>
      </w:r>
      <w:r>
        <w:rPr>
          <w:rFonts w:ascii="Arial" w:hAnsi="Arial" w:cs="Arial"/>
          <w:sz w:val="24"/>
          <w:szCs w:val="24"/>
        </w:rPr>
        <w:t xml:space="preserve"> with the student</w:t>
      </w:r>
      <w:r w:rsidR="002C3BFE">
        <w:rPr>
          <w:rFonts w:ascii="Arial" w:hAnsi="Arial" w:cs="Arial"/>
          <w:sz w:val="24"/>
          <w:szCs w:val="24"/>
        </w:rPr>
        <w:t>;</w:t>
      </w:r>
    </w:p>
    <w:p w:rsidR="0051747B" w:rsidRPr="0051747B" w:rsidRDefault="0051747B" w:rsidP="00F72DCF">
      <w:pPr>
        <w:pStyle w:val="ListParagraph"/>
        <w:spacing w:line="240" w:lineRule="auto"/>
        <w:ind w:left="1080"/>
        <w:rPr>
          <w:rFonts w:ascii="Arial" w:hAnsi="Arial" w:cs="Arial"/>
          <w:sz w:val="24"/>
          <w:szCs w:val="24"/>
        </w:rPr>
      </w:pPr>
    </w:p>
    <w:p w:rsidR="00CE7AA8" w:rsidRDefault="00CE7AA8" w:rsidP="00F72DCF">
      <w:pPr>
        <w:pStyle w:val="ListParagraph"/>
        <w:numPr>
          <w:ilvl w:val="0"/>
          <w:numId w:val="31"/>
        </w:numPr>
        <w:spacing w:after="0" w:line="240" w:lineRule="auto"/>
        <w:ind w:left="1080"/>
        <w:rPr>
          <w:rFonts w:ascii="Arial" w:hAnsi="Arial" w:cs="Arial"/>
          <w:sz w:val="24"/>
          <w:szCs w:val="24"/>
        </w:rPr>
      </w:pPr>
      <w:r>
        <w:rPr>
          <w:rFonts w:ascii="Arial" w:hAnsi="Arial" w:cs="Arial"/>
          <w:sz w:val="24"/>
          <w:szCs w:val="24"/>
        </w:rPr>
        <w:t xml:space="preserve">Offer hope and let the student know </w:t>
      </w:r>
      <w:r w:rsidR="00105515">
        <w:rPr>
          <w:rFonts w:ascii="Arial" w:hAnsi="Arial" w:cs="Arial"/>
          <w:sz w:val="24"/>
          <w:szCs w:val="24"/>
        </w:rPr>
        <w:t xml:space="preserve">they are safe and that </w:t>
      </w:r>
      <w:r>
        <w:rPr>
          <w:rFonts w:ascii="Arial" w:hAnsi="Arial" w:cs="Arial"/>
          <w:sz w:val="24"/>
          <w:szCs w:val="24"/>
        </w:rPr>
        <w:t>help is provided.</w:t>
      </w:r>
      <w:r w:rsidRPr="00CE7AA8">
        <w:rPr>
          <w:rFonts w:ascii="Arial" w:hAnsi="Arial" w:cs="Arial"/>
          <w:sz w:val="24"/>
          <w:szCs w:val="24"/>
        </w:rPr>
        <w:t xml:space="preserve"> Do not</w:t>
      </w:r>
      <w:r>
        <w:rPr>
          <w:rFonts w:ascii="Arial" w:hAnsi="Arial" w:cs="Arial"/>
          <w:sz w:val="24"/>
          <w:szCs w:val="24"/>
        </w:rPr>
        <w:t xml:space="preserve"> promise confidentiality or</w:t>
      </w:r>
      <w:r w:rsidR="00105515">
        <w:rPr>
          <w:rFonts w:ascii="Arial" w:hAnsi="Arial" w:cs="Arial"/>
          <w:sz w:val="24"/>
          <w:szCs w:val="24"/>
        </w:rPr>
        <w:t xml:space="preserve"> cause stress</w:t>
      </w:r>
      <w:r w:rsidR="002C3BFE">
        <w:rPr>
          <w:rFonts w:ascii="Arial" w:hAnsi="Arial" w:cs="Arial"/>
          <w:sz w:val="24"/>
          <w:szCs w:val="24"/>
        </w:rPr>
        <w:t>;</w:t>
      </w:r>
    </w:p>
    <w:p w:rsidR="0051747B" w:rsidRPr="0051747B" w:rsidRDefault="0051747B" w:rsidP="00F72DCF">
      <w:pPr>
        <w:pStyle w:val="ListParagraph"/>
        <w:spacing w:line="240" w:lineRule="auto"/>
        <w:ind w:left="1080"/>
        <w:rPr>
          <w:rFonts w:ascii="Arial" w:hAnsi="Arial" w:cs="Arial"/>
          <w:sz w:val="24"/>
          <w:szCs w:val="24"/>
        </w:rPr>
      </w:pPr>
    </w:p>
    <w:p w:rsidR="00CE7AA8" w:rsidRDefault="00407A1D" w:rsidP="00F72DCF">
      <w:pPr>
        <w:pStyle w:val="ListParagraph"/>
        <w:numPr>
          <w:ilvl w:val="0"/>
          <w:numId w:val="31"/>
        </w:numPr>
        <w:spacing w:after="0" w:line="240" w:lineRule="auto"/>
        <w:ind w:left="1080"/>
        <w:rPr>
          <w:rFonts w:ascii="Arial" w:hAnsi="Arial" w:cs="Arial"/>
          <w:sz w:val="24"/>
          <w:szCs w:val="24"/>
        </w:rPr>
      </w:pPr>
      <w:r>
        <w:rPr>
          <w:rFonts w:ascii="Arial" w:hAnsi="Arial" w:cs="Arial"/>
          <w:sz w:val="24"/>
          <w:szCs w:val="24"/>
        </w:rPr>
        <w:t xml:space="preserve">Explain calmly and get the student to a trained professional, guidance counselor, or designated staff to further </w:t>
      </w:r>
      <w:r w:rsidR="002C3BFE">
        <w:rPr>
          <w:rFonts w:ascii="Arial" w:hAnsi="Arial" w:cs="Arial"/>
          <w:sz w:val="24"/>
          <w:szCs w:val="24"/>
        </w:rPr>
        <w:t>support the student;</w:t>
      </w:r>
    </w:p>
    <w:p w:rsidR="00EE1A73" w:rsidRPr="00EE1A73" w:rsidRDefault="00EE1A73" w:rsidP="00F72DCF">
      <w:pPr>
        <w:pStyle w:val="ListParagraph"/>
        <w:spacing w:line="240" w:lineRule="auto"/>
        <w:ind w:left="1080"/>
        <w:rPr>
          <w:rFonts w:ascii="Arial" w:hAnsi="Arial" w:cs="Arial"/>
          <w:sz w:val="24"/>
          <w:szCs w:val="24"/>
        </w:rPr>
      </w:pPr>
    </w:p>
    <w:p w:rsidR="00EE1A73" w:rsidRDefault="00EE1A73" w:rsidP="00F72DCF">
      <w:pPr>
        <w:pStyle w:val="ListParagraph"/>
        <w:numPr>
          <w:ilvl w:val="0"/>
          <w:numId w:val="31"/>
        </w:numPr>
        <w:spacing w:after="0" w:line="240" w:lineRule="auto"/>
        <w:ind w:left="1080"/>
        <w:rPr>
          <w:rFonts w:ascii="Arial" w:hAnsi="Arial" w:cs="Arial"/>
          <w:sz w:val="24"/>
          <w:szCs w:val="24"/>
        </w:rPr>
      </w:pPr>
      <w:r>
        <w:rPr>
          <w:rFonts w:ascii="Arial" w:hAnsi="Arial" w:cs="Arial"/>
          <w:sz w:val="24"/>
          <w:szCs w:val="24"/>
        </w:rPr>
        <w:t>Keep close contact with the parents</w:t>
      </w:r>
      <w:r w:rsidR="00D935EF">
        <w:rPr>
          <w:rFonts w:ascii="Arial" w:hAnsi="Arial" w:cs="Arial"/>
          <w:sz w:val="24"/>
          <w:szCs w:val="24"/>
        </w:rPr>
        <w:t>/guardians/caregivers</w:t>
      </w:r>
      <w:r>
        <w:rPr>
          <w:rFonts w:ascii="Arial" w:hAnsi="Arial" w:cs="Arial"/>
          <w:sz w:val="24"/>
          <w:szCs w:val="24"/>
        </w:rPr>
        <w:t xml:space="preserve"> and mental health profess</w:t>
      </w:r>
      <w:r w:rsidR="002C3BFE">
        <w:rPr>
          <w:rFonts w:ascii="Arial" w:hAnsi="Arial" w:cs="Arial"/>
          <w:sz w:val="24"/>
          <w:szCs w:val="24"/>
        </w:rPr>
        <w:t>ionals working with the student</w:t>
      </w:r>
      <w:r w:rsidR="004D341E">
        <w:rPr>
          <w:rFonts w:ascii="Arial" w:hAnsi="Arial" w:cs="Arial"/>
          <w:sz w:val="24"/>
          <w:szCs w:val="24"/>
        </w:rPr>
        <w:t>.</w:t>
      </w:r>
    </w:p>
    <w:p w:rsidR="00EE6BE4" w:rsidRDefault="00EE6BE4" w:rsidP="005A793C">
      <w:pPr>
        <w:spacing w:after="0" w:line="240" w:lineRule="auto"/>
        <w:ind w:left="360"/>
        <w:rPr>
          <w:rFonts w:ascii="Arial" w:hAnsi="Arial" w:cs="Arial"/>
          <w:b/>
          <w:sz w:val="24"/>
          <w:szCs w:val="24"/>
        </w:rPr>
      </w:pPr>
    </w:p>
    <w:p w:rsidR="002C0EC5" w:rsidRDefault="002C0EC5" w:rsidP="005A793C">
      <w:pPr>
        <w:spacing w:after="0" w:line="240" w:lineRule="auto"/>
        <w:ind w:left="360"/>
        <w:rPr>
          <w:rFonts w:ascii="Arial" w:hAnsi="Arial" w:cs="Arial"/>
          <w:b/>
          <w:sz w:val="24"/>
          <w:szCs w:val="24"/>
        </w:rPr>
      </w:pPr>
    </w:p>
    <w:p w:rsidR="00AC5C9D" w:rsidRDefault="00AC5C9D" w:rsidP="00F72DCF">
      <w:pPr>
        <w:pStyle w:val="ListParagraph"/>
        <w:numPr>
          <w:ilvl w:val="0"/>
          <w:numId w:val="14"/>
        </w:numPr>
        <w:spacing w:after="0" w:line="240" w:lineRule="auto"/>
        <w:rPr>
          <w:rFonts w:ascii="Arial" w:hAnsi="Arial" w:cs="Arial"/>
          <w:b/>
          <w:sz w:val="24"/>
          <w:szCs w:val="24"/>
        </w:rPr>
      </w:pPr>
      <w:r>
        <w:rPr>
          <w:rFonts w:ascii="Arial" w:hAnsi="Arial" w:cs="Arial"/>
          <w:b/>
          <w:sz w:val="24"/>
          <w:szCs w:val="24"/>
        </w:rPr>
        <w:t>Re-Entry to School After a Suicide Attempt</w:t>
      </w:r>
    </w:p>
    <w:p w:rsidR="00DF1B74" w:rsidRDefault="00DF1B74" w:rsidP="005A793C">
      <w:pPr>
        <w:pStyle w:val="ListParagraph"/>
        <w:spacing w:after="0" w:line="240" w:lineRule="auto"/>
        <w:rPr>
          <w:rFonts w:ascii="Arial" w:hAnsi="Arial" w:cs="Arial"/>
          <w:b/>
          <w:sz w:val="24"/>
          <w:szCs w:val="24"/>
        </w:rPr>
      </w:pPr>
    </w:p>
    <w:p w:rsidR="00AC5C9D" w:rsidRDefault="00DF1B74" w:rsidP="00F72DCF">
      <w:pPr>
        <w:pStyle w:val="ListParagraph"/>
        <w:spacing w:after="0" w:line="240" w:lineRule="auto"/>
        <w:ind w:left="360"/>
        <w:rPr>
          <w:rFonts w:ascii="Arial" w:hAnsi="Arial" w:cs="Arial"/>
          <w:sz w:val="24"/>
          <w:szCs w:val="24"/>
        </w:rPr>
      </w:pPr>
      <w:r>
        <w:rPr>
          <w:rFonts w:ascii="Arial" w:hAnsi="Arial" w:cs="Arial"/>
          <w:sz w:val="24"/>
          <w:szCs w:val="24"/>
        </w:rPr>
        <w:t>A student who threate</w:t>
      </w:r>
      <w:r w:rsidR="00235FD9">
        <w:rPr>
          <w:rFonts w:ascii="Arial" w:hAnsi="Arial" w:cs="Arial"/>
          <w:sz w:val="24"/>
          <w:szCs w:val="24"/>
        </w:rPr>
        <w:t>ned or attempted suicide is</w:t>
      </w:r>
      <w:r>
        <w:rPr>
          <w:rFonts w:ascii="Arial" w:hAnsi="Arial" w:cs="Arial"/>
          <w:sz w:val="24"/>
          <w:szCs w:val="24"/>
        </w:rPr>
        <w:t xml:space="preserve"> at </w:t>
      </w:r>
      <w:r w:rsidR="00235FD9">
        <w:rPr>
          <w:rFonts w:ascii="Arial" w:hAnsi="Arial" w:cs="Arial"/>
          <w:sz w:val="24"/>
          <w:szCs w:val="24"/>
        </w:rPr>
        <w:t xml:space="preserve">a higher </w:t>
      </w:r>
      <w:r>
        <w:rPr>
          <w:rFonts w:ascii="Arial" w:hAnsi="Arial" w:cs="Arial"/>
          <w:sz w:val="24"/>
          <w:szCs w:val="24"/>
        </w:rPr>
        <w:t>risk for suicide in the months following the crisis. Having a streamlined and well planned re-entry process ensures the safety and wellbeing of students who have previously attempted suicide and reduces the risk of another attempt. An appropriate re-entry process is an important component of suicide prevention. Involving students in planning for their return t</w:t>
      </w:r>
      <w:r w:rsidR="00F3336D">
        <w:rPr>
          <w:rFonts w:ascii="Arial" w:hAnsi="Arial" w:cs="Arial"/>
          <w:sz w:val="24"/>
          <w:szCs w:val="24"/>
        </w:rPr>
        <w:t xml:space="preserve">o school provides them with a </w:t>
      </w:r>
      <w:r>
        <w:rPr>
          <w:rFonts w:ascii="Arial" w:hAnsi="Arial" w:cs="Arial"/>
          <w:sz w:val="24"/>
          <w:szCs w:val="24"/>
        </w:rPr>
        <w:t>sense of control</w:t>
      </w:r>
      <w:r w:rsidR="00833588">
        <w:rPr>
          <w:rFonts w:ascii="Arial" w:hAnsi="Arial" w:cs="Arial"/>
          <w:sz w:val="24"/>
          <w:szCs w:val="24"/>
        </w:rPr>
        <w:t>,</w:t>
      </w:r>
      <w:r>
        <w:rPr>
          <w:rFonts w:ascii="Arial" w:hAnsi="Arial" w:cs="Arial"/>
          <w:sz w:val="24"/>
          <w:szCs w:val="24"/>
        </w:rPr>
        <w:t xml:space="preserve"> </w:t>
      </w:r>
      <w:r w:rsidR="00F3336D">
        <w:rPr>
          <w:rFonts w:ascii="Arial" w:hAnsi="Arial" w:cs="Arial"/>
          <w:sz w:val="24"/>
          <w:szCs w:val="24"/>
        </w:rPr>
        <w:t>personal responsibility</w:t>
      </w:r>
      <w:r w:rsidR="00833588">
        <w:rPr>
          <w:rFonts w:ascii="Arial" w:hAnsi="Arial" w:cs="Arial"/>
          <w:sz w:val="24"/>
          <w:szCs w:val="24"/>
        </w:rPr>
        <w:t>,</w:t>
      </w:r>
      <w:r w:rsidR="00F3336D">
        <w:rPr>
          <w:rFonts w:ascii="Arial" w:hAnsi="Arial" w:cs="Arial"/>
          <w:sz w:val="24"/>
          <w:szCs w:val="24"/>
        </w:rPr>
        <w:t xml:space="preserve"> and empowerment.</w:t>
      </w:r>
    </w:p>
    <w:p w:rsidR="00F3336D" w:rsidRDefault="00F3336D" w:rsidP="005A793C">
      <w:pPr>
        <w:pStyle w:val="ListParagraph"/>
        <w:spacing w:after="0" w:line="240" w:lineRule="auto"/>
        <w:rPr>
          <w:rFonts w:ascii="Arial" w:hAnsi="Arial" w:cs="Arial"/>
          <w:sz w:val="24"/>
          <w:szCs w:val="24"/>
        </w:rPr>
      </w:pPr>
    </w:p>
    <w:p w:rsidR="00F3336D" w:rsidRDefault="00F3336D" w:rsidP="00F72DCF">
      <w:pPr>
        <w:pStyle w:val="ListParagraph"/>
        <w:spacing w:after="0" w:line="240" w:lineRule="auto"/>
        <w:ind w:left="360"/>
        <w:rPr>
          <w:rFonts w:ascii="Arial" w:hAnsi="Arial" w:cs="Arial"/>
          <w:sz w:val="24"/>
          <w:szCs w:val="24"/>
        </w:rPr>
      </w:pPr>
      <w:r>
        <w:rPr>
          <w:rFonts w:ascii="Arial" w:hAnsi="Arial" w:cs="Arial"/>
          <w:sz w:val="24"/>
          <w:szCs w:val="24"/>
        </w:rPr>
        <w:t>The following steps shall be implemented upon re-entry:</w:t>
      </w:r>
    </w:p>
    <w:p w:rsidR="00F3336D" w:rsidRDefault="00F3336D" w:rsidP="005A793C">
      <w:pPr>
        <w:pStyle w:val="ListParagraph"/>
        <w:spacing w:after="0" w:line="240" w:lineRule="auto"/>
        <w:rPr>
          <w:rFonts w:ascii="Arial" w:hAnsi="Arial" w:cs="Arial"/>
          <w:sz w:val="24"/>
          <w:szCs w:val="24"/>
        </w:rPr>
      </w:pPr>
    </w:p>
    <w:p w:rsidR="00F3336D" w:rsidRDefault="00F3336D" w:rsidP="00F72DCF">
      <w:pPr>
        <w:pStyle w:val="ListParagraph"/>
        <w:numPr>
          <w:ilvl w:val="0"/>
          <w:numId w:val="32"/>
        </w:numPr>
        <w:spacing w:after="0" w:line="240" w:lineRule="auto"/>
        <w:ind w:left="1080"/>
        <w:rPr>
          <w:rFonts w:ascii="Arial" w:hAnsi="Arial" w:cs="Arial"/>
          <w:sz w:val="24"/>
          <w:szCs w:val="24"/>
        </w:rPr>
      </w:pPr>
      <w:r>
        <w:rPr>
          <w:rFonts w:ascii="Arial" w:hAnsi="Arial" w:cs="Arial"/>
          <w:sz w:val="24"/>
          <w:szCs w:val="24"/>
        </w:rPr>
        <w:t>Obtain a written release of information signed by parents</w:t>
      </w:r>
      <w:r w:rsidR="00676DE2">
        <w:rPr>
          <w:rFonts w:ascii="Arial" w:hAnsi="Arial" w:cs="Arial"/>
          <w:sz w:val="24"/>
          <w:szCs w:val="24"/>
        </w:rPr>
        <w:t>/guardians/caregivers</w:t>
      </w:r>
      <w:r>
        <w:rPr>
          <w:rFonts w:ascii="Arial" w:hAnsi="Arial" w:cs="Arial"/>
          <w:sz w:val="24"/>
          <w:szCs w:val="24"/>
        </w:rPr>
        <w:t xml:space="preserve"> and providers</w:t>
      </w:r>
      <w:r w:rsidR="0017541F">
        <w:rPr>
          <w:rFonts w:ascii="Arial" w:hAnsi="Arial" w:cs="Arial"/>
          <w:sz w:val="24"/>
          <w:szCs w:val="24"/>
        </w:rPr>
        <w:t>;</w:t>
      </w:r>
    </w:p>
    <w:p w:rsidR="00566BA5" w:rsidRDefault="00566BA5" w:rsidP="00F72DCF">
      <w:pPr>
        <w:pStyle w:val="ListParagraph"/>
        <w:spacing w:after="0" w:line="240" w:lineRule="auto"/>
        <w:ind w:left="1080"/>
        <w:rPr>
          <w:rFonts w:ascii="Arial" w:hAnsi="Arial" w:cs="Arial"/>
          <w:sz w:val="24"/>
          <w:szCs w:val="24"/>
        </w:rPr>
      </w:pPr>
    </w:p>
    <w:p w:rsidR="00F3336D" w:rsidRDefault="00F3336D" w:rsidP="00F72DCF">
      <w:pPr>
        <w:pStyle w:val="ListParagraph"/>
        <w:numPr>
          <w:ilvl w:val="0"/>
          <w:numId w:val="32"/>
        </w:numPr>
        <w:spacing w:after="0" w:line="240" w:lineRule="auto"/>
        <w:ind w:left="1080"/>
        <w:rPr>
          <w:rFonts w:ascii="Arial" w:hAnsi="Arial" w:cs="Arial"/>
          <w:sz w:val="24"/>
          <w:szCs w:val="24"/>
        </w:rPr>
      </w:pPr>
      <w:r>
        <w:rPr>
          <w:rFonts w:ascii="Arial" w:hAnsi="Arial" w:cs="Arial"/>
          <w:sz w:val="24"/>
          <w:szCs w:val="24"/>
        </w:rPr>
        <w:t>Confer with student and parents/guardians</w:t>
      </w:r>
      <w:r w:rsidR="00676DE2">
        <w:rPr>
          <w:rFonts w:ascii="Arial" w:hAnsi="Arial" w:cs="Arial"/>
          <w:sz w:val="24"/>
          <w:szCs w:val="24"/>
        </w:rPr>
        <w:t>/caregivers</w:t>
      </w:r>
      <w:r>
        <w:rPr>
          <w:rFonts w:ascii="Arial" w:hAnsi="Arial" w:cs="Arial"/>
          <w:sz w:val="24"/>
          <w:szCs w:val="24"/>
        </w:rPr>
        <w:t xml:space="preserve"> about any specific requests</w:t>
      </w:r>
      <w:r w:rsidR="0017541F">
        <w:rPr>
          <w:rFonts w:ascii="Arial" w:hAnsi="Arial" w:cs="Arial"/>
          <w:sz w:val="24"/>
          <w:szCs w:val="24"/>
        </w:rPr>
        <w:t xml:space="preserve"> on how to handle the situation;</w:t>
      </w:r>
    </w:p>
    <w:p w:rsidR="00566BA5" w:rsidRDefault="00566BA5" w:rsidP="00F72DCF">
      <w:pPr>
        <w:pStyle w:val="ListParagraph"/>
        <w:spacing w:after="0" w:line="240" w:lineRule="auto"/>
        <w:ind w:left="1080"/>
        <w:rPr>
          <w:rFonts w:ascii="Arial" w:hAnsi="Arial" w:cs="Arial"/>
          <w:sz w:val="24"/>
          <w:szCs w:val="24"/>
        </w:rPr>
      </w:pPr>
    </w:p>
    <w:p w:rsidR="00F3336D" w:rsidRDefault="00F3336D" w:rsidP="00F72DCF">
      <w:pPr>
        <w:pStyle w:val="ListParagraph"/>
        <w:numPr>
          <w:ilvl w:val="0"/>
          <w:numId w:val="32"/>
        </w:numPr>
        <w:spacing w:after="0" w:line="240" w:lineRule="auto"/>
        <w:ind w:left="1080"/>
        <w:rPr>
          <w:rFonts w:ascii="Arial" w:hAnsi="Arial" w:cs="Arial"/>
          <w:sz w:val="24"/>
          <w:szCs w:val="24"/>
        </w:rPr>
      </w:pPr>
      <w:r>
        <w:rPr>
          <w:rFonts w:ascii="Arial" w:hAnsi="Arial" w:cs="Arial"/>
          <w:sz w:val="24"/>
          <w:szCs w:val="24"/>
        </w:rPr>
        <w:t xml:space="preserve">Inform the student’s teachers </w:t>
      </w:r>
      <w:r w:rsidR="0017541F">
        <w:rPr>
          <w:rFonts w:ascii="Arial" w:hAnsi="Arial" w:cs="Arial"/>
          <w:sz w:val="24"/>
          <w:szCs w:val="24"/>
        </w:rPr>
        <w:t>about possible days of absences;</w:t>
      </w:r>
    </w:p>
    <w:p w:rsidR="00566BA5" w:rsidRPr="00566BA5" w:rsidRDefault="00566BA5" w:rsidP="00F72DCF">
      <w:pPr>
        <w:pStyle w:val="ListParagraph"/>
        <w:spacing w:line="240" w:lineRule="auto"/>
        <w:ind w:left="1080"/>
        <w:rPr>
          <w:rFonts w:ascii="Arial" w:hAnsi="Arial" w:cs="Arial"/>
          <w:sz w:val="24"/>
          <w:szCs w:val="24"/>
        </w:rPr>
      </w:pPr>
    </w:p>
    <w:p w:rsidR="00F3336D" w:rsidRDefault="00566BA5" w:rsidP="00F72DCF">
      <w:pPr>
        <w:pStyle w:val="ListParagraph"/>
        <w:numPr>
          <w:ilvl w:val="0"/>
          <w:numId w:val="32"/>
        </w:numPr>
        <w:spacing w:after="0" w:line="240" w:lineRule="auto"/>
        <w:ind w:left="1080"/>
        <w:rPr>
          <w:rFonts w:ascii="Arial" w:hAnsi="Arial" w:cs="Arial"/>
          <w:sz w:val="24"/>
          <w:szCs w:val="24"/>
        </w:rPr>
      </w:pPr>
      <w:r>
        <w:rPr>
          <w:rFonts w:ascii="Arial" w:hAnsi="Arial" w:cs="Arial"/>
          <w:sz w:val="24"/>
          <w:szCs w:val="24"/>
        </w:rPr>
        <w:t>Allow</w:t>
      </w:r>
      <w:r w:rsidR="00F3336D">
        <w:rPr>
          <w:rFonts w:ascii="Arial" w:hAnsi="Arial" w:cs="Arial"/>
          <w:sz w:val="24"/>
          <w:szCs w:val="24"/>
        </w:rPr>
        <w:t xml:space="preserve"> accommodations for student to make up work (be understanding that missed assignments may add stress</w:t>
      </w:r>
      <w:r w:rsidR="00003DF6">
        <w:rPr>
          <w:rFonts w:ascii="Arial" w:hAnsi="Arial" w:cs="Arial"/>
          <w:sz w:val="24"/>
          <w:szCs w:val="24"/>
        </w:rPr>
        <w:t xml:space="preserve"> to student</w:t>
      </w:r>
      <w:r w:rsidR="0017541F">
        <w:rPr>
          <w:rFonts w:ascii="Arial" w:hAnsi="Arial" w:cs="Arial"/>
          <w:sz w:val="24"/>
          <w:szCs w:val="24"/>
        </w:rPr>
        <w:t>);</w:t>
      </w:r>
    </w:p>
    <w:p w:rsidR="00003DF6" w:rsidRPr="00003DF6" w:rsidRDefault="00003DF6" w:rsidP="00F72DCF">
      <w:pPr>
        <w:pStyle w:val="ListParagraph"/>
        <w:spacing w:line="240" w:lineRule="auto"/>
        <w:ind w:left="1080"/>
        <w:rPr>
          <w:rFonts w:ascii="Arial" w:hAnsi="Arial" w:cs="Arial"/>
          <w:sz w:val="24"/>
          <w:szCs w:val="24"/>
        </w:rPr>
      </w:pPr>
    </w:p>
    <w:p w:rsidR="00566BA5" w:rsidRDefault="00566BA5" w:rsidP="00F72DCF">
      <w:pPr>
        <w:pStyle w:val="ListParagraph"/>
        <w:numPr>
          <w:ilvl w:val="0"/>
          <w:numId w:val="32"/>
        </w:numPr>
        <w:spacing w:after="0" w:line="240" w:lineRule="auto"/>
        <w:ind w:left="1080"/>
        <w:rPr>
          <w:rFonts w:ascii="Arial" w:hAnsi="Arial" w:cs="Arial"/>
          <w:sz w:val="24"/>
          <w:szCs w:val="24"/>
        </w:rPr>
      </w:pPr>
      <w:r>
        <w:rPr>
          <w:rFonts w:ascii="Arial" w:hAnsi="Arial" w:cs="Arial"/>
          <w:sz w:val="24"/>
          <w:szCs w:val="24"/>
        </w:rPr>
        <w:t>Mental health professionals or trusted staff members should maintain ongoing contact to mon</w:t>
      </w:r>
      <w:r w:rsidR="0017541F">
        <w:rPr>
          <w:rFonts w:ascii="Arial" w:hAnsi="Arial" w:cs="Arial"/>
          <w:sz w:val="24"/>
          <w:szCs w:val="24"/>
        </w:rPr>
        <w:t>itor student’s actions and mood;</w:t>
      </w:r>
    </w:p>
    <w:p w:rsidR="00566BA5" w:rsidRDefault="00566BA5" w:rsidP="00F72DCF">
      <w:pPr>
        <w:pStyle w:val="ListParagraph"/>
        <w:spacing w:after="0" w:line="240" w:lineRule="auto"/>
        <w:ind w:left="1080"/>
        <w:rPr>
          <w:rFonts w:ascii="Arial" w:hAnsi="Arial" w:cs="Arial"/>
          <w:sz w:val="24"/>
          <w:szCs w:val="24"/>
        </w:rPr>
      </w:pPr>
    </w:p>
    <w:p w:rsidR="00566BA5" w:rsidRDefault="00566BA5" w:rsidP="00F72DCF">
      <w:pPr>
        <w:pStyle w:val="ListParagraph"/>
        <w:numPr>
          <w:ilvl w:val="0"/>
          <w:numId w:val="32"/>
        </w:numPr>
        <w:spacing w:after="0" w:line="240" w:lineRule="auto"/>
        <w:ind w:left="1080"/>
        <w:rPr>
          <w:rFonts w:ascii="Arial" w:hAnsi="Arial" w:cs="Arial"/>
          <w:sz w:val="24"/>
          <w:szCs w:val="24"/>
        </w:rPr>
      </w:pPr>
      <w:r>
        <w:rPr>
          <w:rFonts w:ascii="Arial" w:hAnsi="Arial" w:cs="Arial"/>
          <w:sz w:val="24"/>
          <w:szCs w:val="24"/>
        </w:rPr>
        <w:t>Work with parent</w:t>
      </w:r>
      <w:r w:rsidR="001E462B">
        <w:rPr>
          <w:rFonts w:ascii="Arial" w:hAnsi="Arial" w:cs="Arial"/>
          <w:sz w:val="24"/>
          <w:szCs w:val="24"/>
        </w:rPr>
        <w:t>s</w:t>
      </w:r>
      <w:r>
        <w:rPr>
          <w:rFonts w:ascii="Arial" w:hAnsi="Arial" w:cs="Arial"/>
          <w:sz w:val="24"/>
          <w:szCs w:val="24"/>
        </w:rPr>
        <w:t>/guardians</w:t>
      </w:r>
      <w:r w:rsidR="001E462B">
        <w:rPr>
          <w:rFonts w:ascii="Arial" w:hAnsi="Arial" w:cs="Arial"/>
          <w:sz w:val="24"/>
          <w:szCs w:val="24"/>
        </w:rPr>
        <w:t>/caregivers</w:t>
      </w:r>
      <w:r w:rsidR="006C0292">
        <w:rPr>
          <w:rFonts w:ascii="Arial" w:hAnsi="Arial" w:cs="Arial"/>
          <w:sz w:val="24"/>
          <w:szCs w:val="24"/>
        </w:rPr>
        <w:t xml:space="preserve"> to involve the student in</w:t>
      </w:r>
      <w:r>
        <w:rPr>
          <w:rFonts w:ascii="Arial" w:hAnsi="Arial" w:cs="Arial"/>
          <w:sz w:val="24"/>
          <w:szCs w:val="24"/>
        </w:rPr>
        <w:t xml:space="preserve"> an aftercare plan</w:t>
      </w:r>
      <w:r w:rsidR="0017541F">
        <w:rPr>
          <w:rFonts w:ascii="Arial" w:hAnsi="Arial" w:cs="Arial"/>
          <w:sz w:val="24"/>
          <w:szCs w:val="24"/>
        </w:rPr>
        <w:t>.</w:t>
      </w:r>
    </w:p>
    <w:p w:rsidR="00DC6327" w:rsidRDefault="00DC6327" w:rsidP="005A793C">
      <w:pPr>
        <w:pStyle w:val="ListParagraph"/>
        <w:spacing w:after="0" w:line="240" w:lineRule="auto"/>
        <w:ind w:left="1080"/>
        <w:rPr>
          <w:rFonts w:ascii="Arial" w:hAnsi="Arial" w:cs="Arial"/>
          <w:sz w:val="24"/>
          <w:szCs w:val="24"/>
        </w:rPr>
      </w:pPr>
    </w:p>
    <w:p w:rsidR="0017541F" w:rsidRDefault="00DC6327" w:rsidP="005A793C">
      <w:pPr>
        <w:pStyle w:val="ListParagraph"/>
        <w:spacing w:after="0" w:line="240" w:lineRule="auto"/>
        <w:ind w:left="360"/>
        <w:rPr>
          <w:rFonts w:ascii="Arial" w:hAnsi="Arial" w:cs="Arial"/>
          <w:sz w:val="24"/>
          <w:szCs w:val="24"/>
        </w:rPr>
      </w:pPr>
      <w:r>
        <w:rPr>
          <w:rFonts w:ascii="Arial" w:hAnsi="Arial" w:cs="Arial"/>
          <w:sz w:val="24"/>
          <w:szCs w:val="24"/>
        </w:rPr>
        <w:t>Resource:</w:t>
      </w:r>
    </w:p>
    <w:p w:rsidR="0017541F" w:rsidRDefault="0017541F" w:rsidP="005A793C">
      <w:pPr>
        <w:pStyle w:val="ListParagraph"/>
        <w:spacing w:after="0" w:line="240" w:lineRule="auto"/>
        <w:ind w:left="360"/>
        <w:rPr>
          <w:rFonts w:ascii="Arial" w:hAnsi="Arial" w:cs="Arial"/>
          <w:sz w:val="24"/>
          <w:szCs w:val="24"/>
        </w:rPr>
      </w:pPr>
    </w:p>
    <w:p w:rsidR="00122682" w:rsidRPr="009A1CC3" w:rsidRDefault="001E462B" w:rsidP="005A793C">
      <w:pPr>
        <w:pStyle w:val="ListParagraph"/>
        <w:numPr>
          <w:ilvl w:val="0"/>
          <w:numId w:val="33"/>
        </w:numPr>
        <w:spacing w:after="0" w:line="240" w:lineRule="auto"/>
        <w:rPr>
          <w:rFonts w:ascii="Arial" w:hAnsi="Arial" w:cs="Arial"/>
          <w:b/>
          <w:sz w:val="24"/>
          <w:szCs w:val="24"/>
        </w:rPr>
      </w:pPr>
      <w:r w:rsidRPr="009A1CC3">
        <w:rPr>
          <w:rFonts w:ascii="Arial" w:hAnsi="Arial" w:cs="Arial"/>
          <w:sz w:val="24"/>
          <w:szCs w:val="24"/>
        </w:rPr>
        <w:t xml:space="preserve">The </w:t>
      </w:r>
      <w:r w:rsidR="006D4E4E" w:rsidRPr="009A1CC3">
        <w:rPr>
          <w:rFonts w:ascii="Arial" w:hAnsi="Arial" w:cs="Arial"/>
          <w:sz w:val="24"/>
          <w:szCs w:val="24"/>
        </w:rPr>
        <w:t>School Reentry for a Student Who Has Attempted Suicide or Made Serious Suicidal Threats</w:t>
      </w:r>
      <w:r w:rsidRPr="009A1CC3">
        <w:rPr>
          <w:rFonts w:ascii="Arial" w:hAnsi="Arial" w:cs="Arial"/>
          <w:sz w:val="24"/>
          <w:szCs w:val="24"/>
        </w:rPr>
        <w:t xml:space="preserve"> is a guide </w:t>
      </w:r>
      <w:r w:rsidR="00937B60" w:rsidRPr="009A1CC3">
        <w:rPr>
          <w:rFonts w:ascii="Arial" w:hAnsi="Arial" w:cs="Arial"/>
          <w:sz w:val="24"/>
          <w:szCs w:val="24"/>
        </w:rPr>
        <w:t>that will assist in</w:t>
      </w:r>
      <w:r w:rsidRPr="009A1CC3">
        <w:rPr>
          <w:rFonts w:ascii="Arial" w:hAnsi="Arial" w:cs="Arial"/>
          <w:sz w:val="24"/>
          <w:szCs w:val="24"/>
        </w:rPr>
        <w:t xml:space="preserve"> school re-entry for students after an attempted suicide. See the </w:t>
      </w:r>
      <w:r w:rsidR="00937B60" w:rsidRPr="009A1CC3">
        <w:rPr>
          <w:rFonts w:ascii="Arial" w:hAnsi="Arial" w:cs="Arial"/>
          <w:sz w:val="24"/>
          <w:szCs w:val="24"/>
        </w:rPr>
        <w:t>Mental Health Recovery Services Resource Web page at</w:t>
      </w:r>
      <w:r w:rsidR="009A1CC3">
        <w:rPr>
          <w:rFonts w:ascii="Arial" w:hAnsi="Arial" w:cs="Arial"/>
          <w:sz w:val="24"/>
          <w:szCs w:val="24"/>
        </w:rPr>
        <w:t xml:space="preserve"> </w:t>
      </w:r>
      <w:hyperlink r:id="rId36" w:history="1">
        <w:r w:rsidR="009A1CC3" w:rsidRPr="009A1CC3">
          <w:rPr>
            <w:rStyle w:val="Hyperlink"/>
            <w:rFonts w:ascii="Arial" w:hAnsi="Arial" w:cs="Arial"/>
            <w:sz w:val="24"/>
            <w:szCs w:val="24"/>
          </w:rPr>
          <w:t>http://www.mhrsonline.org/resources/suicide%5Cattempted_suicide_resources_for_schools-9/</w:t>
        </w:r>
      </w:hyperlink>
    </w:p>
    <w:p w:rsidR="009A1CC3" w:rsidRPr="009A1CC3" w:rsidRDefault="009A1CC3" w:rsidP="005A793C">
      <w:pPr>
        <w:spacing w:after="0" w:line="240" w:lineRule="auto"/>
        <w:ind w:left="720"/>
        <w:rPr>
          <w:rFonts w:ascii="Arial" w:hAnsi="Arial" w:cs="Arial"/>
          <w:b/>
          <w:sz w:val="24"/>
          <w:szCs w:val="24"/>
        </w:rPr>
      </w:pPr>
    </w:p>
    <w:p w:rsidR="00887D23" w:rsidRDefault="00887D23" w:rsidP="005A793C">
      <w:pPr>
        <w:pStyle w:val="ListParagraph"/>
        <w:spacing w:after="0" w:line="240" w:lineRule="auto"/>
        <w:rPr>
          <w:rFonts w:ascii="Arial" w:hAnsi="Arial" w:cs="Arial"/>
          <w:b/>
          <w:sz w:val="24"/>
          <w:szCs w:val="24"/>
        </w:rPr>
      </w:pPr>
    </w:p>
    <w:p w:rsidR="00C96CE5" w:rsidRPr="00EE6BE4" w:rsidRDefault="00C96CE5" w:rsidP="00F72DCF">
      <w:pPr>
        <w:pStyle w:val="ListParagraph"/>
        <w:numPr>
          <w:ilvl w:val="0"/>
          <w:numId w:val="14"/>
        </w:numPr>
        <w:spacing w:after="0" w:line="240" w:lineRule="auto"/>
        <w:rPr>
          <w:rFonts w:ascii="Arial" w:hAnsi="Arial" w:cs="Arial"/>
          <w:b/>
          <w:sz w:val="24"/>
          <w:szCs w:val="24"/>
        </w:rPr>
      </w:pPr>
      <w:r w:rsidRPr="00EE6BE4">
        <w:rPr>
          <w:rFonts w:ascii="Arial" w:hAnsi="Arial" w:cs="Arial"/>
          <w:b/>
          <w:sz w:val="24"/>
          <w:szCs w:val="24"/>
        </w:rPr>
        <w:t>Responding After a Suicide Death (Postvention)</w:t>
      </w:r>
    </w:p>
    <w:p w:rsidR="00C207D6" w:rsidRPr="00596D56" w:rsidRDefault="00C207D6" w:rsidP="005A793C">
      <w:pPr>
        <w:spacing w:after="0" w:line="240" w:lineRule="auto"/>
        <w:ind w:left="360"/>
        <w:rPr>
          <w:rFonts w:ascii="Arial" w:hAnsi="Arial" w:cs="Arial"/>
          <w:sz w:val="24"/>
          <w:szCs w:val="24"/>
        </w:rPr>
      </w:pPr>
    </w:p>
    <w:p w:rsidR="00417B05" w:rsidRPr="00596D56" w:rsidRDefault="00F322E5" w:rsidP="00F72DCF">
      <w:pPr>
        <w:spacing w:after="0" w:line="240" w:lineRule="auto"/>
        <w:ind w:left="360"/>
        <w:rPr>
          <w:rFonts w:ascii="Arial" w:hAnsi="Arial" w:cs="Arial"/>
          <w:sz w:val="24"/>
          <w:szCs w:val="24"/>
        </w:rPr>
      </w:pPr>
      <w:r w:rsidRPr="00596D56">
        <w:rPr>
          <w:rFonts w:ascii="Arial" w:hAnsi="Arial" w:cs="Arial"/>
          <w:sz w:val="24"/>
          <w:szCs w:val="24"/>
        </w:rPr>
        <w:t>A</w:t>
      </w:r>
      <w:r w:rsidR="00F32F64" w:rsidRPr="00596D56">
        <w:rPr>
          <w:rFonts w:ascii="Arial" w:hAnsi="Arial" w:cs="Arial"/>
          <w:sz w:val="24"/>
          <w:szCs w:val="24"/>
        </w:rPr>
        <w:t xml:space="preserve"> death by suicide in the school community (whether by a student or staff member) can have devastating consequences on students and staff</w:t>
      </w:r>
      <w:r w:rsidRPr="00596D56">
        <w:rPr>
          <w:rFonts w:ascii="Arial" w:hAnsi="Arial" w:cs="Arial"/>
          <w:sz w:val="24"/>
          <w:szCs w:val="24"/>
        </w:rPr>
        <w:t>. Therefore,</w:t>
      </w:r>
      <w:r w:rsidR="00F32F64" w:rsidRPr="00596D56">
        <w:rPr>
          <w:rFonts w:ascii="Arial" w:hAnsi="Arial" w:cs="Arial"/>
          <w:sz w:val="24"/>
          <w:szCs w:val="24"/>
        </w:rPr>
        <w:t xml:space="preserve"> it is vital that </w:t>
      </w:r>
      <w:r w:rsidR="00A55E14" w:rsidRPr="00596D56">
        <w:rPr>
          <w:rFonts w:ascii="Arial" w:hAnsi="Arial" w:cs="Arial"/>
          <w:sz w:val="24"/>
          <w:szCs w:val="24"/>
        </w:rPr>
        <w:t>we</w:t>
      </w:r>
      <w:r w:rsidR="00F32F64" w:rsidRPr="00596D56">
        <w:rPr>
          <w:rFonts w:ascii="Arial" w:hAnsi="Arial" w:cs="Arial"/>
          <w:sz w:val="24"/>
          <w:szCs w:val="24"/>
        </w:rPr>
        <w:t xml:space="preserve"> are prepared ahead of time in </w:t>
      </w:r>
      <w:r w:rsidR="00887D23">
        <w:rPr>
          <w:rFonts w:ascii="Arial" w:hAnsi="Arial" w:cs="Arial"/>
          <w:sz w:val="24"/>
          <w:szCs w:val="24"/>
        </w:rPr>
        <w:t xml:space="preserve">the event of such a tragedy. </w:t>
      </w:r>
      <w:r w:rsidR="00887D23" w:rsidRPr="00C3736F">
        <w:rPr>
          <w:rFonts w:ascii="Arial" w:hAnsi="Arial" w:cs="Arial"/>
          <w:sz w:val="24"/>
          <w:szCs w:val="24"/>
          <w:highlight w:val="yellow"/>
        </w:rPr>
        <w:t xml:space="preserve">LEA to Insert Primary and Secondary </w:t>
      </w:r>
      <w:r w:rsidR="00887D23">
        <w:rPr>
          <w:rFonts w:ascii="Arial" w:hAnsi="Arial" w:cs="Arial"/>
          <w:sz w:val="24"/>
          <w:szCs w:val="24"/>
        </w:rPr>
        <w:t>Suicide Prevention Liaisons]</w:t>
      </w:r>
      <w:r w:rsidR="00F32F64" w:rsidRPr="00596D56">
        <w:rPr>
          <w:rFonts w:ascii="Arial" w:hAnsi="Arial" w:cs="Arial"/>
          <w:sz w:val="24"/>
          <w:szCs w:val="24"/>
        </w:rPr>
        <w:t xml:space="preserve"> for the </w:t>
      </w:r>
      <w:r w:rsidR="00887D23" w:rsidRPr="00596D56">
        <w:rPr>
          <w:rFonts w:ascii="Arial" w:hAnsi="Arial" w:cs="Arial"/>
          <w:sz w:val="24"/>
          <w:szCs w:val="24"/>
        </w:rPr>
        <w:t>[</w:t>
      </w:r>
      <w:r w:rsidR="00887D23" w:rsidRPr="00596D56">
        <w:rPr>
          <w:rFonts w:ascii="Arial" w:hAnsi="Arial" w:cs="Arial"/>
          <w:sz w:val="24"/>
          <w:szCs w:val="24"/>
          <w:highlight w:val="yellow"/>
        </w:rPr>
        <w:t>Insert Name of LEA</w:t>
      </w:r>
      <w:r w:rsidR="00887D23" w:rsidRPr="00596D56">
        <w:rPr>
          <w:rFonts w:ascii="Arial" w:hAnsi="Arial" w:cs="Arial"/>
          <w:sz w:val="24"/>
          <w:szCs w:val="24"/>
        </w:rPr>
        <w:t>]</w:t>
      </w:r>
      <w:r w:rsidR="00F32F64" w:rsidRPr="00596D56">
        <w:rPr>
          <w:rFonts w:ascii="Arial" w:hAnsi="Arial" w:cs="Arial"/>
          <w:sz w:val="24"/>
          <w:szCs w:val="24"/>
        </w:rPr>
        <w:t xml:space="preserve"> shall ensure that each school site adopt</w:t>
      </w:r>
      <w:r w:rsidR="00703D3A" w:rsidRPr="00596D56">
        <w:rPr>
          <w:rFonts w:ascii="Arial" w:hAnsi="Arial" w:cs="Arial"/>
          <w:sz w:val="24"/>
          <w:szCs w:val="24"/>
        </w:rPr>
        <w:t>s</w:t>
      </w:r>
      <w:r w:rsidR="00F32F64" w:rsidRPr="00596D56">
        <w:rPr>
          <w:rFonts w:ascii="Arial" w:hAnsi="Arial" w:cs="Arial"/>
          <w:sz w:val="24"/>
          <w:szCs w:val="24"/>
        </w:rPr>
        <w:t xml:space="preserve"> an action plan for responding to a suicide death as part of the general Crisis Response Plan. </w:t>
      </w:r>
      <w:r w:rsidR="00110CB6" w:rsidRPr="00596D56">
        <w:rPr>
          <w:rFonts w:ascii="Arial" w:hAnsi="Arial" w:cs="Arial"/>
          <w:sz w:val="24"/>
          <w:szCs w:val="24"/>
        </w:rPr>
        <w:t>The Suicide Death Response Action Plan (Suicide Postvention Response Plan) needs to incorporate both immediate and long-term steps and objectives.</w:t>
      </w:r>
    </w:p>
    <w:p w:rsidR="00703D3A" w:rsidRPr="00596D56" w:rsidRDefault="00703D3A" w:rsidP="005A793C">
      <w:pPr>
        <w:spacing w:after="0" w:line="240" w:lineRule="auto"/>
        <w:ind w:left="360"/>
        <w:rPr>
          <w:rFonts w:ascii="Arial" w:hAnsi="Arial" w:cs="Arial"/>
          <w:sz w:val="24"/>
          <w:szCs w:val="24"/>
        </w:rPr>
      </w:pPr>
    </w:p>
    <w:p w:rsidR="00F32F64" w:rsidRDefault="00110CB6" w:rsidP="00F72DCF">
      <w:pPr>
        <w:pStyle w:val="ListParagraph"/>
        <w:numPr>
          <w:ilvl w:val="0"/>
          <w:numId w:val="24"/>
        </w:numPr>
        <w:spacing w:after="0" w:line="240" w:lineRule="auto"/>
        <w:ind w:left="1080"/>
        <w:rPr>
          <w:rFonts w:ascii="Arial" w:hAnsi="Arial" w:cs="Arial"/>
          <w:sz w:val="24"/>
          <w:szCs w:val="24"/>
        </w:rPr>
      </w:pPr>
      <w:r w:rsidRPr="00816644">
        <w:rPr>
          <w:rFonts w:ascii="Arial" w:hAnsi="Arial" w:cs="Arial"/>
          <w:sz w:val="24"/>
          <w:szCs w:val="24"/>
        </w:rPr>
        <w:t xml:space="preserve">Suicide </w:t>
      </w:r>
      <w:r w:rsidR="00F32F64" w:rsidRPr="00816644">
        <w:rPr>
          <w:rFonts w:ascii="Arial" w:hAnsi="Arial" w:cs="Arial"/>
          <w:sz w:val="24"/>
          <w:szCs w:val="24"/>
        </w:rPr>
        <w:t>Postvention Response Plan shall:</w:t>
      </w:r>
    </w:p>
    <w:p w:rsidR="00684979" w:rsidRDefault="00684979" w:rsidP="005A793C">
      <w:pPr>
        <w:spacing w:after="0" w:line="240" w:lineRule="auto"/>
        <w:ind w:left="720"/>
        <w:rPr>
          <w:rFonts w:ascii="Arial" w:hAnsi="Arial" w:cs="Arial"/>
          <w:sz w:val="24"/>
          <w:szCs w:val="24"/>
        </w:rPr>
      </w:pPr>
    </w:p>
    <w:p w:rsidR="00684979" w:rsidRPr="00816644" w:rsidRDefault="00566BA5" w:rsidP="00F72DCF">
      <w:pPr>
        <w:pStyle w:val="ListParagraph"/>
        <w:numPr>
          <w:ilvl w:val="0"/>
          <w:numId w:val="16"/>
        </w:numPr>
        <w:spacing w:after="0" w:line="240" w:lineRule="auto"/>
        <w:ind w:left="1800"/>
        <w:rPr>
          <w:rFonts w:ascii="Arial" w:hAnsi="Arial" w:cs="Arial"/>
          <w:sz w:val="24"/>
          <w:szCs w:val="24"/>
        </w:rPr>
      </w:pPr>
      <w:r>
        <w:rPr>
          <w:rFonts w:ascii="Arial" w:hAnsi="Arial" w:cs="Arial"/>
          <w:sz w:val="24"/>
          <w:szCs w:val="24"/>
        </w:rPr>
        <w:t>Identify</w:t>
      </w:r>
      <w:r w:rsidR="00684979" w:rsidRPr="00816644">
        <w:rPr>
          <w:rFonts w:ascii="Arial" w:hAnsi="Arial" w:cs="Arial"/>
          <w:sz w:val="24"/>
          <w:szCs w:val="24"/>
        </w:rPr>
        <w:t xml:space="preserve"> </w:t>
      </w:r>
      <w:r w:rsidR="003D34A0">
        <w:rPr>
          <w:rFonts w:ascii="Arial" w:hAnsi="Arial" w:cs="Arial"/>
          <w:sz w:val="24"/>
          <w:szCs w:val="24"/>
        </w:rPr>
        <w:t xml:space="preserve">a </w:t>
      </w:r>
      <w:r w:rsidR="00684979" w:rsidRPr="00816644">
        <w:rPr>
          <w:rFonts w:ascii="Arial" w:hAnsi="Arial" w:cs="Arial"/>
          <w:sz w:val="24"/>
          <w:szCs w:val="24"/>
        </w:rPr>
        <w:t>staff member to confirm death and cause (school site administrator)</w:t>
      </w:r>
      <w:r w:rsidR="00684979">
        <w:rPr>
          <w:rFonts w:ascii="Arial" w:hAnsi="Arial" w:cs="Arial"/>
          <w:sz w:val="24"/>
          <w:szCs w:val="24"/>
        </w:rPr>
        <w:t>;</w:t>
      </w:r>
    </w:p>
    <w:p w:rsidR="00684979" w:rsidRPr="00596D56" w:rsidRDefault="00684979" w:rsidP="00F72DCF">
      <w:pPr>
        <w:spacing w:after="0" w:line="240" w:lineRule="auto"/>
        <w:ind w:left="1800"/>
        <w:rPr>
          <w:rFonts w:ascii="Arial" w:hAnsi="Arial" w:cs="Arial"/>
          <w:sz w:val="24"/>
          <w:szCs w:val="24"/>
        </w:rPr>
      </w:pPr>
    </w:p>
    <w:p w:rsidR="00684979" w:rsidRPr="00AC7519" w:rsidRDefault="003D34A0" w:rsidP="00F72DCF">
      <w:pPr>
        <w:pStyle w:val="ListParagraph"/>
        <w:numPr>
          <w:ilvl w:val="0"/>
          <w:numId w:val="16"/>
        </w:numPr>
        <w:spacing w:after="0" w:line="240" w:lineRule="auto"/>
        <w:ind w:left="1800"/>
        <w:rPr>
          <w:rFonts w:ascii="Arial" w:hAnsi="Arial" w:cs="Arial"/>
          <w:sz w:val="24"/>
          <w:szCs w:val="24"/>
        </w:rPr>
      </w:pPr>
      <w:r w:rsidRPr="00AC7519">
        <w:rPr>
          <w:rFonts w:ascii="Arial" w:hAnsi="Arial" w:cs="Arial"/>
          <w:sz w:val="24"/>
          <w:szCs w:val="24"/>
        </w:rPr>
        <w:t xml:space="preserve">Identify a staff member to </w:t>
      </w:r>
      <w:r w:rsidR="00AC7519">
        <w:rPr>
          <w:rFonts w:ascii="Arial" w:hAnsi="Arial" w:cs="Arial"/>
          <w:sz w:val="24"/>
          <w:szCs w:val="24"/>
        </w:rPr>
        <w:t>c</w:t>
      </w:r>
      <w:r w:rsidRPr="00AC7519">
        <w:rPr>
          <w:rFonts w:ascii="Arial" w:hAnsi="Arial" w:cs="Arial"/>
          <w:sz w:val="24"/>
          <w:szCs w:val="24"/>
        </w:rPr>
        <w:t>ontact</w:t>
      </w:r>
      <w:r w:rsidR="0015616F">
        <w:rPr>
          <w:rFonts w:ascii="Arial" w:hAnsi="Arial" w:cs="Arial"/>
          <w:sz w:val="24"/>
          <w:szCs w:val="24"/>
        </w:rPr>
        <w:t xml:space="preserve"> deceased’s</w:t>
      </w:r>
      <w:r w:rsidR="00684979" w:rsidRPr="00AC7519">
        <w:rPr>
          <w:rFonts w:ascii="Arial" w:hAnsi="Arial" w:cs="Arial"/>
          <w:sz w:val="24"/>
          <w:szCs w:val="24"/>
        </w:rPr>
        <w:t xml:space="preserve"> family (within 24 hours);</w:t>
      </w:r>
    </w:p>
    <w:p w:rsidR="00684979" w:rsidRPr="00596D56" w:rsidRDefault="00684979" w:rsidP="00F72DCF">
      <w:pPr>
        <w:spacing w:after="0" w:line="240" w:lineRule="auto"/>
        <w:ind w:left="1800"/>
        <w:rPr>
          <w:rFonts w:ascii="Arial" w:hAnsi="Arial" w:cs="Arial"/>
          <w:sz w:val="24"/>
          <w:szCs w:val="24"/>
        </w:rPr>
      </w:pPr>
    </w:p>
    <w:p w:rsidR="00684979" w:rsidRPr="00816644" w:rsidRDefault="00566BA5" w:rsidP="00F72DCF">
      <w:pPr>
        <w:pStyle w:val="ListParagraph"/>
        <w:numPr>
          <w:ilvl w:val="0"/>
          <w:numId w:val="16"/>
        </w:numPr>
        <w:spacing w:after="0" w:line="240" w:lineRule="auto"/>
        <w:ind w:left="1800"/>
        <w:rPr>
          <w:rFonts w:ascii="Arial" w:hAnsi="Arial" w:cs="Arial"/>
          <w:sz w:val="24"/>
          <w:szCs w:val="24"/>
        </w:rPr>
      </w:pPr>
      <w:r>
        <w:rPr>
          <w:rFonts w:ascii="Arial" w:hAnsi="Arial" w:cs="Arial"/>
          <w:sz w:val="24"/>
          <w:szCs w:val="24"/>
        </w:rPr>
        <w:t>E</w:t>
      </w:r>
      <w:r w:rsidR="003D34A0">
        <w:rPr>
          <w:rFonts w:ascii="Arial" w:hAnsi="Arial" w:cs="Arial"/>
          <w:sz w:val="24"/>
          <w:szCs w:val="24"/>
        </w:rPr>
        <w:t>nact</w:t>
      </w:r>
      <w:r w:rsidR="00684979" w:rsidRPr="00816644">
        <w:rPr>
          <w:rFonts w:ascii="Arial" w:hAnsi="Arial" w:cs="Arial"/>
          <w:sz w:val="24"/>
          <w:szCs w:val="24"/>
        </w:rPr>
        <w:t xml:space="preserve"> the Suicide Postvention Response Plan, includ</w:t>
      </w:r>
      <w:r>
        <w:rPr>
          <w:rFonts w:ascii="Arial" w:hAnsi="Arial" w:cs="Arial"/>
          <w:sz w:val="24"/>
          <w:szCs w:val="24"/>
        </w:rPr>
        <w:t>e</w:t>
      </w:r>
      <w:r w:rsidR="00684979" w:rsidRPr="00816644">
        <w:rPr>
          <w:rFonts w:ascii="Arial" w:hAnsi="Arial" w:cs="Arial"/>
          <w:sz w:val="24"/>
          <w:szCs w:val="24"/>
        </w:rPr>
        <w:t xml:space="preserve"> an initial meeting of the district/school Suicide Postvention Response Team</w:t>
      </w:r>
      <w:r w:rsidR="00684979">
        <w:rPr>
          <w:rFonts w:ascii="Arial" w:hAnsi="Arial" w:cs="Arial"/>
          <w:sz w:val="24"/>
          <w:szCs w:val="24"/>
        </w:rPr>
        <w:t>;</w:t>
      </w:r>
    </w:p>
    <w:p w:rsidR="00684979" w:rsidRPr="00596D56" w:rsidRDefault="00684979" w:rsidP="00F72DCF">
      <w:pPr>
        <w:spacing w:after="0" w:line="240" w:lineRule="auto"/>
        <w:ind w:left="1800"/>
        <w:rPr>
          <w:rFonts w:ascii="Arial" w:hAnsi="Arial" w:cs="Arial"/>
          <w:sz w:val="24"/>
          <w:szCs w:val="24"/>
        </w:rPr>
      </w:pPr>
    </w:p>
    <w:p w:rsidR="00684979" w:rsidRPr="00816644" w:rsidRDefault="00566BA5" w:rsidP="00F72DCF">
      <w:pPr>
        <w:pStyle w:val="ListParagraph"/>
        <w:numPr>
          <w:ilvl w:val="0"/>
          <w:numId w:val="16"/>
        </w:numPr>
        <w:spacing w:after="0" w:line="240" w:lineRule="auto"/>
        <w:ind w:left="1800"/>
        <w:rPr>
          <w:rFonts w:ascii="Arial" w:hAnsi="Arial" w:cs="Arial"/>
          <w:sz w:val="24"/>
          <w:szCs w:val="24"/>
        </w:rPr>
      </w:pPr>
      <w:r>
        <w:rPr>
          <w:rFonts w:ascii="Arial" w:hAnsi="Arial" w:cs="Arial"/>
          <w:sz w:val="24"/>
          <w:szCs w:val="24"/>
        </w:rPr>
        <w:t xml:space="preserve">Notify </w:t>
      </w:r>
      <w:r w:rsidR="00684979" w:rsidRPr="00816644">
        <w:rPr>
          <w:rFonts w:ascii="Arial" w:hAnsi="Arial" w:cs="Arial"/>
          <w:sz w:val="24"/>
          <w:szCs w:val="24"/>
        </w:rPr>
        <w:t>all staff members (ideally in-person or via phone, not via e-mail or mass notification)</w:t>
      </w:r>
      <w:r w:rsidR="0063035E">
        <w:rPr>
          <w:rFonts w:ascii="Arial" w:hAnsi="Arial" w:cs="Arial"/>
          <w:sz w:val="24"/>
          <w:szCs w:val="24"/>
        </w:rPr>
        <w:t>.</w:t>
      </w:r>
    </w:p>
    <w:p w:rsidR="00684979" w:rsidRDefault="00684979" w:rsidP="005A793C">
      <w:pPr>
        <w:spacing w:after="0" w:line="240" w:lineRule="auto"/>
        <w:ind w:left="360"/>
        <w:rPr>
          <w:rFonts w:ascii="Arial" w:hAnsi="Arial" w:cs="Arial"/>
          <w:sz w:val="24"/>
          <w:szCs w:val="24"/>
        </w:rPr>
      </w:pPr>
    </w:p>
    <w:p w:rsidR="00110CB6" w:rsidRDefault="00566BA5" w:rsidP="009E1BD3">
      <w:pPr>
        <w:pStyle w:val="ListParagraph"/>
        <w:numPr>
          <w:ilvl w:val="0"/>
          <w:numId w:val="24"/>
        </w:numPr>
        <w:spacing w:after="0" w:line="240" w:lineRule="auto"/>
        <w:ind w:left="1080"/>
        <w:rPr>
          <w:rFonts w:ascii="Arial" w:hAnsi="Arial" w:cs="Arial"/>
          <w:sz w:val="24"/>
          <w:szCs w:val="24"/>
        </w:rPr>
      </w:pPr>
      <w:r>
        <w:rPr>
          <w:rFonts w:ascii="Arial" w:hAnsi="Arial" w:cs="Arial"/>
          <w:sz w:val="24"/>
          <w:szCs w:val="24"/>
        </w:rPr>
        <w:t>Coordinate an</w:t>
      </w:r>
      <w:r w:rsidR="00F35527" w:rsidRPr="00684979">
        <w:rPr>
          <w:rFonts w:ascii="Arial" w:hAnsi="Arial" w:cs="Arial"/>
          <w:sz w:val="24"/>
          <w:szCs w:val="24"/>
        </w:rPr>
        <w:t xml:space="preserve"> </w:t>
      </w:r>
      <w:r w:rsidR="00110CB6" w:rsidRPr="00684979">
        <w:rPr>
          <w:rFonts w:ascii="Arial" w:hAnsi="Arial" w:cs="Arial"/>
          <w:sz w:val="24"/>
          <w:szCs w:val="24"/>
        </w:rPr>
        <w:t>all-staff meeting, to include:</w:t>
      </w:r>
    </w:p>
    <w:p w:rsidR="009D49CE" w:rsidRDefault="009D49CE" w:rsidP="005A793C">
      <w:pPr>
        <w:spacing w:after="0" w:line="240" w:lineRule="auto"/>
        <w:ind w:left="720" w:hanging="360"/>
        <w:rPr>
          <w:rFonts w:ascii="Arial" w:hAnsi="Arial" w:cs="Arial"/>
          <w:sz w:val="24"/>
          <w:szCs w:val="24"/>
        </w:rPr>
      </w:pPr>
    </w:p>
    <w:p w:rsidR="009D49CE" w:rsidRDefault="009D49CE" w:rsidP="009E1BD3">
      <w:pPr>
        <w:pStyle w:val="ListParagraph"/>
        <w:numPr>
          <w:ilvl w:val="0"/>
          <w:numId w:val="17"/>
        </w:numPr>
        <w:spacing w:after="0" w:line="240" w:lineRule="auto"/>
        <w:ind w:left="1800"/>
        <w:rPr>
          <w:rFonts w:ascii="Arial" w:hAnsi="Arial" w:cs="Arial"/>
          <w:sz w:val="24"/>
          <w:szCs w:val="24"/>
        </w:rPr>
      </w:pPr>
      <w:r w:rsidRPr="00816644">
        <w:rPr>
          <w:rFonts w:ascii="Arial" w:hAnsi="Arial" w:cs="Arial"/>
          <w:sz w:val="24"/>
          <w:szCs w:val="24"/>
        </w:rPr>
        <w:t>Notification (if not already conducted) to staff about suicide death</w:t>
      </w:r>
      <w:r w:rsidR="00193936">
        <w:rPr>
          <w:rFonts w:ascii="Arial" w:hAnsi="Arial" w:cs="Arial"/>
          <w:sz w:val="24"/>
          <w:szCs w:val="24"/>
        </w:rPr>
        <w:t>;</w:t>
      </w:r>
    </w:p>
    <w:p w:rsidR="009D49CE" w:rsidRPr="00816644" w:rsidRDefault="009D49CE" w:rsidP="009E1BD3">
      <w:pPr>
        <w:pStyle w:val="ListParagraph"/>
        <w:spacing w:after="0" w:line="240" w:lineRule="auto"/>
        <w:ind w:left="1800" w:hanging="360"/>
        <w:rPr>
          <w:rFonts w:ascii="Arial" w:hAnsi="Arial" w:cs="Arial"/>
          <w:sz w:val="24"/>
          <w:szCs w:val="24"/>
        </w:rPr>
      </w:pPr>
    </w:p>
    <w:p w:rsidR="009D49CE" w:rsidRPr="00816644" w:rsidRDefault="009D49CE" w:rsidP="009E1BD3">
      <w:pPr>
        <w:pStyle w:val="ListParagraph"/>
        <w:numPr>
          <w:ilvl w:val="0"/>
          <w:numId w:val="17"/>
        </w:numPr>
        <w:spacing w:after="0" w:line="240" w:lineRule="auto"/>
        <w:ind w:left="1800"/>
        <w:rPr>
          <w:rFonts w:ascii="Arial" w:hAnsi="Arial" w:cs="Arial"/>
          <w:sz w:val="24"/>
          <w:szCs w:val="24"/>
        </w:rPr>
      </w:pPr>
      <w:r w:rsidRPr="00816644">
        <w:rPr>
          <w:rFonts w:ascii="Arial" w:hAnsi="Arial" w:cs="Arial"/>
          <w:sz w:val="24"/>
          <w:szCs w:val="24"/>
        </w:rPr>
        <w:t>Emotional support and resources available to staff</w:t>
      </w:r>
      <w:r w:rsidR="00193936">
        <w:rPr>
          <w:rFonts w:ascii="Arial" w:hAnsi="Arial" w:cs="Arial"/>
          <w:sz w:val="24"/>
          <w:szCs w:val="24"/>
        </w:rPr>
        <w:t>;</w:t>
      </w:r>
    </w:p>
    <w:p w:rsidR="009D49CE" w:rsidRPr="00596D56" w:rsidRDefault="009D49CE" w:rsidP="009E1BD3">
      <w:pPr>
        <w:spacing w:after="0" w:line="240" w:lineRule="auto"/>
        <w:ind w:left="1800" w:hanging="360"/>
        <w:rPr>
          <w:rFonts w:ascii="Arial" w:hAnsi="Arial" w:cs="Arial"/>
          <w:sz w:val="24"/>
          <w:szCs w:val="24"/>
        </w:rPr>
      </w:pPr>
    </w:p>
    <w:p w:rsidR="009D49CE" w:rsidRDefault="009D49CE" w:rsidP="009E1BD3">
      <w:pPr>
        <w:pStyle w:val="ListParagraph"/>
        <w:numPr>
          <w:ilvl w:val="0"/>
          <w:numId w:val="17"/>
        </w:numPr>
        <w:spacing w:after="0" w:line="240" w:lineRule="auto"/>
        <w:ind w:left="1800"/>
        <w:rPr>
          <w:rFonts w:ascii="Arial" w:hAnsi="Arial" w:cs="Arial"/>
          <w:sz w:val="24"/>
          <w:szCs w:val="24"/>
        </w:rPr>
      </w:pPr>
      <w:r w:rsidRPr="00816644">
        <w:rPr>
          <w:rFonts w:ascii="Arial" w:hAnsi="Arial" w:cs="Arial"/>
          <w:sz w:val="24"/>
          <w:szCs w:val="24"/>
        </w:rPr>
        <w:t xml:space="preserve">Notification to students about suicide death </w:t>
      </w:r>
      <w:r w:rsidR="00FD39A0">
        <w:rPr>
          <w:rFonts w:ascii="Arial" w:hAnsi="Arial" w:cs="Arial"/>
          <w:sz w:val="24"/>
          <w:szCs w:val="24"/>
        </w:rPr>
        <w:t>and the availability of support</w:t>
      </w:r>
      <w:r w:rsidRPr="00816644">
        <w:rPr>
          <w:rFonts w:ascii="Arial" w:hAnsi="Arial" w:cs="Arial"/>
          <w:sz w:val="24"/>
          <w:szCs w:val="24"/>
        </w:rPr>
        <w:t xml:space="preserve"> services</w:t>
      </w:r>
      <w:r w:rsidR="00AC7519">
        <w:rPr>
          <w:rFonts w:ascii="Arial" w:hAnsi="Arial" w:cs="Arial"/>
          <w:sz w:val="24"/>
          <w:szCs w:val="24"/>
        </w:rPr>
        <w:t xml:space="preserve"> (if this is the protocol that is decided by administration</w:t>
      </w:r>
      <w:r w:rsidR="00242C61">
        <w:rPr>
          <w:rFonts w:ascii="Arial" w:hAnsi="Arial" w:cs="Arial"/>
          <w:sz w:val="24"/>
          <w:szCs w:val="24"/>
        </w:rPr>
        <w:t>)</w:t>
      </w:r>
      <w:r w:rsidR="00193936">
        <w:rPr>
          <w:rFonts w:ascii="Arial" w:hAnsi="Arial" w:cs="Arial"/>
          <w:sz w:val="24"/>
          <w:szCs w:val="24"/>
        </w:rPr>
        <w:t>;</w:t>
      </w:r>
    </w:p>
    <w:p w:rsidR="00242C61" w:rsidRPr="00242C61" w:rsidRDefault="00242C61" w:rsidP="009E1BD3">
      <w:pPr>
        <w:pStyle w:val="ListParagraph"/>
        <w:spacing w:line="240" w:lineRule="auto"/>
        <w:ind w:left="1800" w:hanging="360"/>
        <w:rPr>
          <w:rFonts w:ascii="Arial" w:hAnsi="Arial" w:cs="Arial"/>
          <w:sz w:val="24"/>
          <w:szCs w:val="24"/>
        </w:rPr>
      </w:pPr>
    </w:p>
    <w:p w:rsidR="00242C61" w:rsidRPr="00816644" w:rsidRDefault="00242C61" w:rsidP="009E1BD3">
      <w:pPr>
        <w:pStyle w:val="ListParagraph"/>
        <w:numPr>
          <w:ilvl w:val="0"/>
          <w:numId w:val="17"/>
        </w:numPr>
        <w:spacing w:after="0" w:line="240" w:lineRule="auto"/>
        <w:ind w:left="1800"/>
        <w:rPr>
          <w:rFonts w:ascii="Arial" w:hAnsi="Arial" w:cs="Arial"/>
          <w:sz w:val="24"/>
          <w:szCs w:val="24"/>
        </w:rPr>
      </w:pPr>
      <w:r>
        <w:rPr>
          <w:rFonts w:ascii="Arial" w:hAnsi="Arial" w:cs="Arial"/>
          <w:sz w:val="24"/>
          <w:szCs w:val="24"/>
        </w:rPr>
        <w:t>Share information that is relevant and that which you have permission to disclose.</w:t>
      </w:r>
    </w:p>
    <w:p w:rsidR="009D49CE" w:rsidRPr="009D49CE" w:rsidRDefault="009D49CE" w:rsidP="005A793C">
      <w:pPr>
        <w:spacing w:after="0" w:line="240" w:lineRule="auto"/>
        <w:ind w:left="720" w:hanging="360"/>
        <w:rPr>
          <w:rFonts w:ascii="Arial" w:hAnsi="Arial" w:cs="Arial"/>
          <w:sz w:val="24"/>
          <w:szCs w:val="24"/>
        </w:rPr>
      </w:pPr>
    </w:p>
    <w:p w:rsidR="00EB6632" w:rsidRPr="009D49CE" w:rsidRDefault="00EB6632" w:rsidP="009E1BD3">
      <w:pPr>
        <w:pStyle w:val="ListParagraph"/>
        <w:numPr>
          <w:ilvl w:val="0"/>
          <w:numId w:val="24"/>
        </w:numPr>
        <w:spacing w:after="0" w:line="240" w:lineRule="auto"/>
        <w:ind w:left="1080"/>
        <w:rPr>
          <w:rFonts w:ascii="Arial" w:hAnsi="Arial" w:cs="Arial"/>
          <w:sz w:val="24"/>
          <w:szCs w:val="24"/>
        </w:rPr>
      </w:pPr>
      <w:r w:rsidRPr="009D49CE">
        <w:rPr>
          <w:rFonts w:ascii="Arial" w:hAnsi="Arial" w:cs="Arial"/>
          <w:sz w:val="24"/>
          <w:szCs w:val="24"/>
        </w:rPr>
        <w:t>Prepare staff to respond to needs of students</w:t>
      </w:r>
      <w:r w:rsidR="00074DBA">
        <w:rPr>
          <w:rFonts w:ascii="Arial" w:hAnsi="Arial" w:cs="Arial"/>
          <w:sz w:val="24"/>
          <w:szCs w:val="24"/>
        </w:rPr>
        <w:t xml:space="preserve"> regarding the following</w:t>
      </w:r>
      <w:r w:rsidRPr="009D49CE">
        <w:rPr>
          <w:rFonts w:ascii="Arial" w:hAnsi="Arial" w:cs="Arial"/>
          <w:sz w:val="24"/>
          <w:szCs w:val="24"/>
        </w:rPr>
        <w:t>:</w:t>
      </w:r>
    </w:p>
    <w:p w:rsidR="00EB6632" w:rsidRPr="00596D56" w:rsidRDefault="00EB6632" w:rsidP="005A793C">
      <w:pPr>
        <w:spacing w:after="0" w:line="240" w:lineRule="auto"/>
        <w:ind w:left="1440" w:hanging="360"/>
        <w:rPr>
          <w:rFonts w:ascii="Arial" w:hAnsi="Arial" w:cs="Arial"/>
          <w:sz w:val="24"/>
          <w:szCs w:val="24"/>
        </w:rPr>
      </w:pPr>
    </w:p>
    <w:p w:rsidR="00EB6632" w:rsidRPr="00816644" w:rsidRDefault="00EB6632" w:rsidP="0004292E">
      <w:pPr>
        <w:pStyle w:val="ListParagraph"/>
        <w:numPr>
          <w:ilvl w:val="0"/>
          <w:numId w:val="18"/>
        </w:numPr>
        <w:spacing w:after="0" w:line="240" w:lineRule="auto"/>
        <w:ind w:left="1800"/>
        <w:rPr>
          <w:rFonts w:ascii="Arial" w:hAnsi="Arial" w:cs="Arial"/>
          <w:sz w:val="24"/>
          <w:szCs w:val="24"/>
        </w:rPr>
      </w:pPr>
      <w:r w:rsidRPr="00816644">
        <w:rPr>
          <w:rFonts w:ascii="Arial" w:hAnsi="Arial" w:cs="Arial"/>
          <w:sz w:val="24"/>
          <w:szCs w:val="24"/>
        </w:rPr>
        <w:t>Review of protocols for referring students for support/assessment</w:t>
      </w:r>
      <w:r w:rsidR="00074DBA">
        <w:rPr>
          <w:rFonts w:ascii="Arial" w:hAnsi="Arial" w:cs="Arial"/>
          <w:sz w:val="24"/>
          <w:szCs w:val="24"/>
        </w:rPr>
        <w:t>;</w:t>
      </w:r>
    </w:p>
    <w:p w:rsidR="00EB6632" w:rsidRPr="00596D56" w:rsidRDefault="00EB6632" w:rsidP="0004292E">
      <w:pPr>
        <w:spacing w:after="0" w:line="240" w:lineRule="auto"/>
        <w:ind w:left="1800" w:hanging="360"/>
        <w:rPr>
          <w:rFonts w:ascii="Arial" w:hAnsi="Arial" w:cs="Arial"/>
          <w:sz w:val="24"/>
          <w:szCs w:val="24"/>
        </w:rPr>
      </w:pPr>
    </w:p>
    <w:p w:rsidR="00EB6632" w:rsidRPr="00816644" w:rsidRDefault="00EB6632" w:rsidP="0004292E">
      <w:pPr>
        <w:pStyle w:val="ListParagraph"/>
        <w:numPr>
          <w:ilvl w:val="0"/>
          <w:numId w:val="18"/>
        </w:numPr>
        <w:spacing w:after="0" w:line="240" w:lineRule="auto"/>
        <w:ind w:left="1800"/>
        <w:rPr>
          <w:rFonts w:ascii="Arial" w:hAnsi="Arial" w:cs="Arial"/>
          <w:sz w:val="24"/>
          <w:szCs w:val="24"/>
        </w:rPr>
      </w:pPr>
      <w:r w:rsidRPr="00816644">
        <w:rPr>
          <w:rFonts w:ascii="Arial" w:hAnsi="Arial" w:cs="Arial"/>
          <w:sz w:val="24"/>
          <w:szCs w:val="24"/>
        </w:rPr>
        <w:t xml:space="preserve">Talking points for staff </w:t>
      </w:r>
      <w:r w:rsidR="00612646">
        <w:rPr>
          <w:rFonts w:ascii="Arial" w:hAnsi="Arial" w:cs="Arial"/>
          <w:sz w:val="24"/>
          <w:szCs w:val="24"/>
        </w:rPr>
        <w:t xml:space="preserve">to notify </w:t>
      </w:r>
      <w:r w:rsidRPr="00816644">
        <w:rPr>
          <w:rFonts w:ascii="Arial" w:hAnsi="Arial" w:cs="Arial"/>
          <w:sz w:val="24"/>
          <w:szCs w:val="24"/>
        </w:rPr>
        <w:t>students</w:t>
      </w:r>
      <w:r w:rsidR="00074DBA">
        <w:rPr>
          <w:rFonts w:ascii="Arial" w:hAnsi="Arial" w:cs="Arial"/>
          <w:sz w:val="24"/>
          <w:szCs w:val="24"/>
        </w:rPr>
        <w:t>;</w:t>
      </w:r>
    </w:p>
    <w:p w:rsidR="00EB6632" w:rsidRPr="00596D56" w:rsidRDefault="00EB6632" w:rsidP="0004292E">
      <w:pPr>
        <w:spacing w:after="0" w:line="240" w:lineRule="auto"/>
        <w:ind w:left="1800" w:hanging="360"/>
        <w:rPr>
          <w:rFonts w:ascii="Arial" w:hAnsi="Arial" w:cs="Arial"/>
          <w:sz w:val="24"/>
          <w:szCs w:val="24"/>
        </w:rPr>
      </w:pPr>
    </w:p>
    <w:p w:rsidR="00EB6632" w:rsidRDefault="00EB6632" w:rsidP="0004292E">
      <w:pPr>
        <w:pStyle w:val="ListParagraph"/>
        <w:numPr>
          <w:ilvl w:val="0"/>
          <w:numId w:val="18"/>
        </w:numPr>
        <w:spacing w:after="0" w:line="240" w:lineRule="auto"/>
        <w:ind w:left="1800"/>
        <w:rPr>
          <w:rFonts w:ascii="Arial" w:hAnsi="Arial" w:cs="Arial"/>
          <w:sz w:val="24"/>
          <w:szCs w:val="24"/>
        </w:rPr>
      </w:pPr>
      <w:r w:rsidRPr="00816644">
        <w:rPr>
          <w:rFonts w:ascii="Arial" w:hAnsi="Arial" w:cs="Arial"/>
          <w:sz w:val="24"/>
          <w:szCs w:val="24"/>
        </w:rPr>
        <w:t>Resources available to students (on and off campus)</w:t>
      </w:r>
      <w:r w:rsidR="00074DBA">
        <w:rPr>
          <w:rFonts w:ascii="Arial" w:hAnsi="Arial" w:cs="Arial"/>
          <w:sz w:val="24"/>
          <w:szCs w:val="24"/>
        </w:rPr>
        <w:t>.</w:t>
      </w:r>
    </w:p>
    <w:p w:rsidR="00C26AA1" w:rsidRPr="00C26AA1" w:rsidRDefault="00C26AA1" w:rsidP="005A793C">
      <w:pPr>
        <w:spacing w:after="0" w:line="240" w:lineRule="auto"/>
        <w:ind w:left="360"/>
        <w:rPr>
          <w:rFonts w:ascii="Arial" w:hAnsi="Arial" w:cs="Arial"/>
          <w:sz w:val="24"/>
          <w:szCs w:val="24"/>
        </w:rPr>
      </w:pPr>
    </w:p>
    <w:p w:rsidR="00F35527" w:rsidRDefault="00566BA5" w:rsidP="009E1BD3">
      <w:pPr>
        <w:pStyle w:val="ListParagraph"/>
        <w:numPr>
          <w:ilvl w:val="0"/>
          <w:numId w:val="28"/>
        </w:numPr>
        <w:spacing w:after="0" w:line="240" w:lineRule="auto"/>
        <w:ind w:left="1080"/>
        <w:rPr>
          <w:rFonts w:ascii="Arial" w:hAnsi="Arial" w:cs="Arial"/>
          <w:sz w:val="24"/>
          <w:szCs w:val="24"/>
        </w:rPr>
      </w:pPr>
      <w:r>
        <w:rPr>
          <w:rFonts w:ascii="Arial" w:hAnsi="Arial" w:cs="Arial"/>
          <w:sz w:val="24"/>
          <w:szCs w:val="24"/>
        </w:rPr>
        <w:t>I</w:t>
      </w:r>
      <w:r w:rsidR="00F35527" w:rsidRPr="00EB6632">
        <w:rPr>
          <w:rFonts w:ascii="Arial" w:hAnsi="Arial" w:cs="Arial"/>
          <w:sz w:val="24"/>
          <w:szCs w:val="24"/>
        </w:rPr>
        <w:t>dentify students significantly affected</w:t>
      </w:r>
      <w:r w:rsidR="0025318F" w:rsidRPr="00EB6632">
        <w:rPr>
          <w:rFonts w:ascii="Arial" w:hAnsi="Arial" w:cs="Arial"/>
          <w:sz w:val="24"/>
          <w:szCs w:val="24"/>
        </w:rPr>
        <w:t xml:space="preserve"> by </w:t>
      </w:r>
      <w:r w:rsidR="00F35527" w:rsidRPr="00EB6632">
        <w:rPr>
          <w:rFonts w:ascii="Arial" w:hAnsi="Arial" w:cs="Arial"/>
          <w:sz w:val="24"/>
          <w:szCs w:val="24"/>
        </w:rPr>
        <w:t>suicide death and other students at risk of imitative behavior</w:t>
      </w:r>
      <w:r w:rsidR="0011192D">
        <w:rPr>
          <w:rFonts w:ascii="Arial" w:hAnsi="Arial" w:cs="Arial"/>
          <w:sz w:val="24"/>
          <w:szCs w:val="24"/>
        </w:rPr>
        <w:t>;</w:t>
      </w:r>
    </w:p>
    <w:p w:rsidR="00612646" w:rsidRDefault="00612646" w:rsidP="009E1BD3">
      <w:pPr>
        <w:pStyle w:val="ListParagraph"/>
        <w:spacing w:after="0" w:line="240" w:lineRule="auto"/>
        <w:ind w:left="1080"/>
        <w:rPr>
          <w:rFonts w:ascii="Arial" w:hAnsi="Arial" w:cs="Arial"/>
          <w:sz w:val="24"/>
          <w:szCs w:val="24"/>
        </w:rPr>
      </w:pPr>
    </w:p>
    <w:p w:rsidR="00612646" w:rsidRDefault="00612646" w:rsidP="009E1BD3">
      <w:pPr>
        <w:pStyle w:val="ListParagraph"/>
        <w:numPr>
          <w:ilvl w:val="0"/>
          <w:numId w:val="28"/>
        </w:numPr>
        <w:spacing w:after="0" w:line="240" w:lineRule="auto"/>
        <w:ind w:left="1080"/>
        <w:rPr>
          <w:rFonts w:ascii="Arial" w:hAnsi="Arial" w:cs="Arial"/>
          <w:sz w:val="24"/>
          <w:szCs w:val="24"/>
        </w:rPr>
      </w:pPr>
      <w:r>
        <w:rPr>
          <w:rFonts w:ascii="Arial" w:hAnsi="Arial" w:cs="Arial"/>
          <w:sz w:val="24"/>
          <w:szCs w:val="24"/>
        </w:rPr>
        <w:t>Identify students affected by suicide death but not at risk of imitative behavior;</w:t>
      </w:r>
    </w:p>
    <w:p w:rsidR="00EB6632" w:rsidRPr="00EB6632" w:rsidRDefault="00EB6632" w:rsidP="009E1BD3">
      <w:pPr>
        <w:spacing w:after="0" w:line="240" w:lineRule="auto"/>
        <w:ind w:left="1080"/>
        <w:rPr>
          <w:rFonts w:ascii="Arial" w:hAnsi="Arial" w:cs="Arial"/>
          <w:sz w:val="24"/>
          <w:szCs w:val="24"/>
        </w:rPr>
      </w:pPr>
    </w:p>
    <w:p w:rsidR="00EB6632" w:rsidRPr="005A4CD8" w:rsidRDefault="00566BA5" w:rsidP="009E1BD3">
      <w:pPr>
        <w:pStyle w:val="ListParagraph"/>
        <w:numPr>
          <w:ilvl w:val="0"/>
          <w:numId w:val="26"/>
        </w:numPr>
        <w:spacing w:after="0" w:line="240" w:lineRule="auto"/>
        <w:ind w:left="1080"/>
        <w:rPr>
          <w:rFonts w:ascii="Arial" w:hAnsi="Arial" w:cs="Arial"/>
          <w:sz w:val="24"/>
          <w:szCs w:val="24"/>
        </w:rPr>
      </w:pPr>
      <w:r>
        <w:rPr>
          <w:rFonts w:ascii="Arial" w:hAnsi="Arial" w:cs="Arial"/>
          <w:sz w:val="24"/>
          <w:szCs w:val="24"/>
        </w:rPr>
        <w:t>Communicate</w:t>
      </w:r>
      <w:r w:rsidR="00F35527" w:rsidRPr="005A4CD8">
        <w:rPr>
          <w:rFonts w:ascii="Arial" w:hAnsi="Arial" w:cs="Arial"/>
          <w:sz w:val="24"/>
          <w:szCs w:val="24"/>
        </w:rPr>
        <w:t xml:space="preserve"> with the larger school community</w:t>
      </w:r>
      <w:r w:rsidR="00612646">
        <w:rPr>
          <w:rFonts w:ascii="Arial" w:hAnsi="Arial" w:cs="Arial"/>
          <w:sz w:val="24"/>
          <w:szCs w:val="24"/>
        </w:rPr>
        <w:t xml:space="preserve"> about the suicide death</w:t>
      </w:r>
      <w:r w:rsidR="0011192D" w:rsidRPr="005A4CD8">
        <w:rPr>
          <w:rFonts w:ascii="Arial" w:hAnsi="Arial" w:cs="Arial"/>
          <w:sz w:val="24"/>
          <w:szCs w:val="24"/>
        </w:rPr>
        <w:t>;</w:t>
      </w:r>
    </w:p>
    <w:p w:rsidR="00EB6632" w:rsidRPr="00EB6632" w:rsidRDefault="00EB6632" w:rsidP="009E1BD3">
      <w:pPr>
        <w:pStyle w:val="ListParagraph"/>
        <w:spacing w:line="240" w:lineRule="auto"/>
        <w:ind w:left="1080"/>
        <w:rPr>
          <w:rFonts w:ascii="Arial" w:hAnsi="Arial" w:cs="Arial"/>
          <w:sz w:val="24"/>
          <w:szCs w:val="24"/>
        </w:rPr>
      </w:pPr>
    </w:p>
    <w:p w:rsidR="00EB6632" w:rsidRDefault="00566BA5" w:rsidP="009E1BD3">
      <w:pPr>
        <w:pStyle w:val="ListParagraph"/>
        <w:numPr>
          <w:ilvl w:val="0"/>
          <w:numId w:val="26"/>
        </w:numPr>
        <w:spacing w:after="0" w:line="240" w:lineRule="auto"/>
        <w:ind w:left="1080"/>
        <w:rPr>
          <w:rFonts w:ascii="Arial" w:hAnsi="Arial" w:cs="Arial"/>
          <w:sz w:val="24"/>
          <w:szCs w:val="24"/>
        </w:rPr>
      </w:pPr>
      <w:r>
        <w:rPr>
          <w:rFonts w:ascii="Arial" w:hAnsi="Arial" w:cs="Arial"/>
          <w:sz w:val="24"/>
          <w:szCs w:val="24"/>
        </w:rPr>
        <w:t>Consider f</w:t>
      </w:r>
      <w:r w:rsidR="00F35527" w:rsidRPr="005A4CD8">
        <w:rPr>
          <w:rFonts w:ascii="Arial" w:hAnsi="Arial" w:cs="Arial"/>
          <w:sz w:val="24"/>
          <w:szCs w:val="24"/>
        </w:rPr>
        <w:t xml:space="preserve">uneral </w:t>
      </w:r>
      <w:r>
        <w:rPr>
          <w:rFonts w:ascii="Arial" w:hAnsi="Arial" w:cs="Arial"/>
          <w:sz w:val="24"/>
          <w:szCs w:val="24"/>
        </w:rPr>
        <w:t xml:space="preserve">arrangements </w:t>
      </w:r>
      <w:r w:rsidR="0025318F" w:rsidRPr="005A4CD8">
        <w:rPr>
          <w:rFonts w:ascii="Arial" w:hAnsi="Arial" w:cs="Arial"/>
          <w:sz w:val="24"/>
          <w:szCs w:val="24"/>
        </w:rPr>
        <w:t>for</w:t>
      </w:r>
      <w:r w:rsidR="00F35527" w:rsidRPr="005A4CD8">
        <w:rPr>
          <w:rFonts w:ascii="Arial" w:hAnsi="Arial" w:cs="Arial"/>
          <w:sz w:val="24"/>
          <w:szCs w:val="24"/>
        </w:rPr>
        <w:t xml:space="preserve"> family and school community</w:t>
      </w:r>
      <w:r w:rsidR="0011192D" w:rsidRPr="005A4CD8">
        <w:rPr>
          <w:rFonts w:ascii="Arial" w:hAnsi="Arial" w:cs="Arial"/>
          <w:sz w:val="24"/>
          <w:szCs w:val="24"/>
        </w:rPr>
        <w:t>;</w:t>
      </w:r>
    </w:p>
    <w:p w:rsidR="00235BD7" w:rsidRPr="00235BD7" w:rsidRDefault="00235BD7" w:rsidP="009E1BD3">
      <w:pPr>
        <w:pStyle w:val="ListParagraph"/>
        <w:spacing w:line="240" w:lineRule="auto"/>
        <w:ind w:left="1080"/>
        <w:rPr>
          <w:rFonts w:ascii="Arial" w:hAnsi="Arial" w:cs="Arial"/>
          <w:sz w:val="24"/>
          <w:szCs w:val="24"/>
        </w:rPr>
      </w:pPr>
    </w:p>
    <w:p w:rsidR="00235BD7" w:rsidRDefault="00235BD7" w:rsidP="009E1BD3">
      <w:pPr>
        <w:pStyle w:val="ListParagraph"/>
        <w:numPr>
          <w:ilvl w:val="0"/>
          <w:numId w:val="26"/>
        </w:numPr>
        <w:spacing w:after="0" w:line="240" w:lineRule="auto"/>
        <w:ind w:left="1080"/>
        <w:rPr>
          <w:rFonts w:ascii="Arial" w:hAnsi="Arial" w:cs="Arial"/>
          <w:sz w:val="24"/>
          <w:szCs w:val="24"/>
        </w:rPr>
      </w:pPr>
      <w:r>
        <w:rPr>
          <w:rFonts w:ascii="Arial" w:hAnsi="Arial" w:cs="Arial"/>
          <w:sz w:val="24"/>
          <w:szCs w:val="24"/>
        </w:rPr>
        <w:t xml:space="preserve">Respond </w:t>
      </w:r>
      <w:r w:rsidRPr="00235BD7">
        <w:rPr>
          <w:rFonts w:ascii="Arial" w:hAnsi="Arial" w:cs="Arial"/>
          <w:sz w:val="24"/>
          <w:szCs w:val="24"/>
        </w:rPr>
        <w:t xml:space="preserve">to memorial requests in respectful and </w:t>
      </w:r>
      <w:r>
        <w:rPr>
          <w:rFonts w:ascii="Arial" w:hAnsi="Arial" w:cs="Arial"/>
          <w:sz w:val="24"/>
          <w:szCs w:val="24"/>
        </w:rPr>
        <w:t>non-harmful manner; responses should be handed in a thoughtful way and their impact on othe</w:t>
      </w:r>
      <w:r w:rsidR="00891F86">
        <w:rPr>
          <w:rFonts w:ascii="Arial" w:hAnsi="Arial" w:cs="Arial"/>
          <w:sz w:val="24"/>
          <w:szCs w:val="24"/>
        </w:rPr>
        <w:t>r students should be considered;</w:t>
      </w:r>
    </w:p>
    <w:p w:rsidR="00235BD7" w:rsidRPr="00235BD7" w:rsidRDefault="00235BD7" w:rsidP="009E1BD3">
      <w:pPr>
        <w:spacing w:after="0" w:line="240" w:lineRule="auto"/>
        <w:ind w:left="1080"/>
        <w:rPr>
          <w:rFonts w:ascii="Arial" w:hAnsi="Arial" w:cs="Arial"/>
          <w:sz w:val="24"/>
          <w:szCs w:val="24"/>
        </w:rPr>
      </w:pPr>
    </w:p>
    <w:p w:rsidR="00D30390" w:rsidRPr="00D30390" w:rsidRDefault="00566BA5" w:rsidP="009E1BD3">
      <w:pPr>
        <w:pStyle w:val="ListParagraph"/>
        <w:numPr>
          <w:ilvl w:val="0"/>
          <w:numId w:val="26"/>
        </w:numPr>
        <w:spacing w:after="0" w:line="240" w:lineRule="auto"/>
        <w:ind w:left="1080"/>
        <w:rPr>
          <w:rFonts w:ascii="Arial" w:hAnsi="Arial" w:cs="Arial"/>
          <w:sz w:val="24"/>
          <w:szCs w:val="24"/>
        </w:rPr>
      </w:pPr>
      <w:r>
        <w:rPr>
          <w:rFonts w:ascii="Arial" w:hAnsi="Arial" w:cs="Arial"/>
          <w:sz w:val="24"/>
          <w:szCs w:val="24"/>
        </w:rPr>
        <w:t>Identify</w:t>
      </w:r>
      <w:r w:rsidR="00F35527" w:rsidRPr="005A4CD8">
        <w:rPr>
          <w:rFonts w:ascii="Arial" w:hAnsi="Arial" w:cs="Arial"/>
          <w:sz w:val="24"/>
          <w:szCs w:val="24"/>
        </w:rPr>
        <w:t xml:space="preserve"> media </w:t>
      </w:r>
      <w:r w:rsidR="00760939" w:rsidRPr="005A4CD8">
        <w:rPr>
          <w:rFonts w:ascii="Arial" w:hAnsi="Arial" w:cs="Arial"/>
          <w:sz w:val="24"/>
          <w:szCs w:val="24"/>
        </w:rPr>
        <w:t>spokesperson</w:t>
      </w:r>
      <w:r w:rsidR="00D30390">
        <w:rPr>
          <w:rFonts w:ascii="Arial" w:hAnsi="Arial" w:cs="Arial"/>
          <w:sz w:val="24"/>
          <w:szCs w:val="24"/>
        </w:rPr>
        <w:t xml:space="preserve"> skilled </w:t>
      </w:r>
      <w:r w:rsidR="00084461">
        <w:rPr>
          <w:rFonts w:ascii="Arial" w:hAnsi="Arial" w:cs="Arial"/>
          <w:sz w:val="24"/>
          <w:szCs w:val="24"/>
        </w:rPr>
        <w:t>to cover story without the use of explicit, graphic, or dramatic content</w:t>
      </w:r>
      <w:r w:rsidR="008C6E5F">
        <w:rPr>
          <w:rFonts w:ascii="Arial" w:hAnsi="Arial" w:cs="Arial"/>
          <w:sz w:val="24"/>
          <w:szCs w:val="24"/>
        </w:rPr>
        <w:t xml:space="preserve"> </w:t>
      </w:r>
      <w:r w:rsidR="00F35527" w:rsidRPr="005A4CD8">
        <w:rPr>
          <w:rFonts w:ascii="Arial" w:hAnsi="Arial" w:cs="Arial"/>
          <w:sz w:val="24"/>
          <w:szCs w:val="24"/>
        </w:rPr>
        <w:t>(</w:t>
      </w:r>
      <w:r w:rsidR="00EA288C">
        <w:rPr>
          <w:rFonts w:ascii="Arial" w:hAnsi="Arial" w:cs="Arial"/>
          <w:sz w:val="24"/>
          <w:szCs w:val="24"/>
        </w:rPr>
        <w:t>g</w:t>
      </w:r>
      <w:r w:rsidR="0066433F" w:rsidRPr="005A4CD8">
        <w:rPr>
          <w:rFonts w:ascii="Arial" w:hAnsi="Arial" w:cs="Arial"/>
          <w:sz w:val="24"/>
          <w:szCs w:val="24"/>
        </w:rPr>
        <w:t xml:space="preserve">o to </w:t>
      </w:r>
      <w:r w:rsidR="00703D3A" w:rsidRPr="005A4CD8">
        <w:rPr>
          <w:rFonts w:ascii="Arial" w:hAnsi="Arial" w:cs="Arial"/>
          <w:sz w:val="24"/>
          <w:szCs w:val="24"/>
        </w:rPr>
        <w:t>the R</w:t>
      </w:r>
      <w:r w:rsidR="008D462F" w:rsidRPr="005A4CD8">
        <w:rPr>
          <w:rFonts w:ascii="Arial" w:hAnsi="Arial" w:cs="Arial"/>
          <w:sz w:val="24"/>
          <w:szCs w:val="24"/>
        </w:rPr>
        <w:t>eporting on Suicide.Org Web site</w:t>
      </w:r>
      <w:r w:rsidR="00703D3A" w:rsidRPr="005A4CD8">
        <w:rPr>
          <w:rFonts w:ascii="Arial" w:hAnsi="Arial" w:cs="Arial"/>
          <w:sz w:val="24"/>
          <w:szCs w:val="24"/>
        </w:rPr>
        <w:t xml:space="preserve"> at</w:t>
      </w:r>
      <w:r w:rsidR="00F35527" w:rsidRPr="005A4CD8">
        <w:rPr>
          <w:rFonts w:ascii="Arial" w:hAnsi="Arial" w:cs="Arial"/>
          <w:sz w:val="24"/>
          <w:szCs w:val="24"/>
        </w:rPr>
        <w:t xml:space="preserve"> </w:t>
      </w:r>
      <w:hyperlink r:id="rId37" w:history="1">
        <w:r w:rsidR="00F35527" w:rsidRPr="005A4CD8">
          <w:rPr>
            <w:rStyle w:val="Hyperlink"/>
            <w:rFonts w:ascii="Arial" w:hAnsi="Arial" w:cs="Arial"/>
            <w:sz w:val="24"/>
            <w:szCs w:val="24"/>
          </w:rPr>
          <w:t>www.reportingonsuicide.org</w:t>
        </w:r>
      </w:hyperlink>
      <w:r w:rsidR="00EB6632" w:rsidRPr="005A4CD8">
        <w:rPr>
          <w:rFonts w:ascii="Arial" w:hAnsi="Arial" w:cs="Arial"/>
          <w:sz w:val="24"/>
          <w:szCs w:val="24"/>
        </w:rPr>
        <w:t>)</w:t>
      </w:r>
      <w:r w:rsidR="0011192D" w:rsidRPr="005A4CD8">
        <w:rPr>
          <w:rFonts w:ascii="Arial" w:hAnsi="Arial" w:cs="Arial"/>
          <w:sz w:val="24"/>
          <w:szCs w:val="24"/>
        </w:rPr>
        <w:t>.</w:t>
      </w:r>
      <w:r w:rsidR="00D30390">
        <w:rPr>
          <w:rFonts w:ascii="Arial" w:hAnsi="Arial" w:cs="Arial"/>
          <w:sz w:val="24"/>
          <w:szCs w:val="24"/>
        </w:rPr>
        <w:t xml:space="preserve"> Research has proven that sensationalized media coverage can lead to contagio</w:t>
      </w:r>
      <w:r w:rsidR="00C072C9">
        <w:rPr>
          <w:rFonts w:ascii="Arial" w:hAnsi="Arial" w:cs="Arial"/>
          <w:sz w:val="24"/>
          <w:szCs w:val="24"/>
        </w:rPr>
        <w:t>us</w:t>
      </w:r>
      <w:r w:rsidR="00D30390">
        <w:rPr>
          <w:rFonts w:ascii="Arial" w:hAnsi="Arial" w:cs="Arial"/>
          <w:sz w:val="24"/>
          <w:szCs w:val="24"/>
        </w:rPr>
        <w:t xml:space="preserve"> suicidal behaviors.</w:t>
      </w:r>
    </w:p>
    <w:p w:rsidR="00EB6632" w:rsidRPr="00EB6632" w:rsidRDefault="00EB6632" w:rsidP="009E1BD3">
      <w:pPr>
        <w:spacing w:after="0" w:line="240" w:lineRule="auto"/>
        <w:ind w:left="1080"/>
        <w:rPr>
          <w:rFonts w:ascii="Arial" w:hAnsi="Arial" w:cs="Arial"/>
          <w:sz w:val="24"/>
          <w:szCs w:val="24"/>
        </w:rPr>
      </w:pPr>
    </w:p>
    <w:p w:rsidR="00F35527" w:rsidRPr="00C26AA1" w:rsidRDefault="00566BA5" w:rsidP="009E1BD3">
      <w:pPr>
        <w:pStyle w:val="ListParagraph"/>
        <w:numPr>
          <w:ilvl w:val="0"/>
          <w:numId w:val="26"/>
        </w:numPr>
        <w:spacing w:after="0" w:line="240" w:lineRule="auto"/>
        <w:ind w:left="1080"/>
        <w:rPr>
          <w:rFonts w:ascii="Arial" w:hAnsi="Arial" w:cs="Arial"/>
          <w:sz w:val="24"/>
          <w:szCs w:val="24"/>
        </w:rPr>
      </w:pPr>
      <w:r>
        <w:rPr>
          <w:rFonts w:ascii="Arial" w:hAnsi="Arial" w:cs="Arial"/>
          <w:sz w:val="24"/>
          <w:szCs w:val="24"/>
        </w:rPr>
        <w:t>U</w:t>
      </w:r>
      <w:r w:rsidR="00286379">
        <w:rPr>
          <w:rFonts w:ascii="Arial" w:hAnsi="Arial" w:cs="Arial"/>
          <w:sz w:val="24"/>
          <w:szCs w:val="24"/>
        </w:rPr>
        <w:t>tilize</w:t>
      </w:r>
      <w:r>
        <w:rPr>
          <w:rFonts w:ascii="Arial" w:hAnsi="Arial" w:cs="Arial"/>
          <w:sz w:val="24"/>
          <w:szCs w:val="24"/>
        </w:rPr>
        <w:t xml:space="preserve"> and respond</w:t>
      </w:r>
      <w:r w:rsidR="00F35527" w:rsidRPr="00C26AA1">
        <w:rPr>
          <w:rFonts w:ascii="Arial" w:hAnsi="Arial" w:cs="Arial"/>
          <w:sz w:val="24"/>
          <w:szCs w:val="24"/>
        </w:rPr>
        <w:t xml:space="preserve"> to social media outlets</w:t>
      </w:r>
      <w:r w:rsidR="0011192D" w:rsidRPr="00C26AA1">
        <w:rPr>
          <w:rFonts w:ascii="Arial" w:hAnsi="Arial" w:cs="Arial"/>
          <w:sz w:val="24"/>
          <w:szCs w:val="24"/>
        </w:rPr>
        <w:t>:</w:t>
      </w:r>
    </w:p>
    <w:p w:rsidR="0002360D" w:rsidRDefault="0002360D" w:rsidP="005A793C">
      <w:pPr>
        <w:pStyle w:val="ListParagraph"/>
        <w:spacing w:after="0" w:line="240" w:lineRule="auto"/>
        <w:ind w:left="1440"/>
        <w:rPr>
          <w:rFonts w:ascii="Arial" w:hAnsi="Arial" w:cs="Arial"/>
          <w:sz w:val="24"/>
          <w:szCs w:val="24"/>
        </w:rPr>
      </w:pPr>
    </w:p>
    <w:p w:rsidR="0002360D" w:rsidRPr="0002360D" w:rsidRDefault="0002360D" w:rsidP="009E1BD3">
      <w:pPr>
        <w:pStyle w:val="ListParagraph"/>
        <w:numPr>
          <w:ilvl w:val="0"/>
          <w:numId w:val="25"/>
        </w:numPr>
        <w:spacing w:after="0" w:line="240" w:lineRule="auto"/>
        <w:ind w:left="1800"/>
        <w:rPr>
          <w:rFonts w:ascii="Arial" w:hAnsi="Arial" w:cs="Arial"/>
          <w:sz w:val="24"/>
          <w:szCs w:val="24"/>
        </w:rPr>
      </w:pPr>
      <w:r w:rsidRPr="0002360D">
        <w:rPr>
          <w:rFonts w:ascii="Arial" w:hAnsi="Arial" w:cs="Arial"/>
          <w:sz w:val="24"/>
          <w:szCs w:val="24"/>
        </w:rPr>
        <w:t>Iden</w:t>
      </w:r>
      <w:r w:rsidR="000B6EF8">
        <w:rPr>
          <w:rFonts w:ascii="Arial" w:hAnsi="Arial" w:cs="Arial"/>
          <w:sz w:val="24"/>
          <w:szCs w:val="24"/>
        </w:rPr>
        <w:t>tify what</w:t>
      </w:r>
      <w:r w:rsidR="008112FE">
        <w:rPr>
          <w:rFonts w:ascii="Arial" w:hAnsi="Arial" w:cs="Arial"/>
          <w:sz w:val="24"/>
          <w:szCs w:val="24"/>
        </w:rPr>
        <w:t xml:space="preserve"> platform</w:t>
      </w:r>
      <w:r w:rsidR="000B6EF8">
        <w:rPr>
          <w:rFonts w:ascii="Arial" w:hAnsi="Arial" w:cs="Arial"/>
          <w:sz w:val="24"/>
          <w:szCs w:val="24"/>
        </w:rPr>
        <w:t>s</w:t>
      </w:r>
      <w:r w:rsidR="008112FE">
        <w:rPr>
          <w:rFonts w:ascii="Arial" w:hAnsi="Arial" w:cs="Arial"/>
          <w:sz w:val="24"/>
          <w:szCs w:val="24"/>
        </w:rPr>
        <w:t xml:space="preserve"> students </w:t>
      </w:r>
      <w:r w:rsidRPr="0002360D">
        <w:rPr>
          <w:rFonts w:ascii="Arial" w:hAnsi="Arial" w:cs="Arial"/>
          <w:sz w:val="24"/>
          <w:szCs w:val="24"/>
        </w:rPr>
        <w:t>are using to respond to suicide death</w:t>
      </w:r>
    </w:p>
    <w:p w:rsidR="0002360D" w:rsidRPr="00596D56" w:rsidRDefault="0002360D" w:rsidP="009E1BD3">
      <w:pPr>
        <w:spacing w:after="0" w:line="240" w:lineRule="auto"/>
        <w:ind w:left="1800"/>
        <w:rPr>
          <w:rFonts w:ascii="Arial" w:hAnsi="Arial" w:cs="Arial"/>
          <w:sz w:val="24"/>
          <w:szCs w:val="24"/>
        </w:rPr>
      </w:pPr>
    </w:p>
    <w:p w:rsidR="0002360D" w:rsidRPr="0002360D" w:rsidRDefault="00566BA5" w:rsidP="009E1BD3">
      <w:pPr>
        <w:pStyle w:val="ListParagraph"/>
        <w:numPr>
          <w:ilvl w:val="0"/>
          <w:numId w:val="25"/>
        </w:numPr>
        <w:spacing w:after="0" w:line="240" w:lineRule="auto"/>
        <w:ind w:left="1800"/>
        <w:rPr>
          <w:rFonts w:ascii="Arial" w:hAnsi="Arial" w:cs="Arial"/>
          <w:sz w:val="24"/>
          <w:szCs w:val="24"/>
        </w:rPr>
      </w:pPr>
      <w:r>
        <w:rPr>
          <w:rFonts w:ascii="Arial" w:hAnsi="Arial" w:cs="Arial"/>
          <w:sz w:val="24"/>
          <w:szCs w:val="24"/>
        </w:rPr>
        <w:t>Identify</w:t>
      </w:r>
      <w:r w:rsidR="0002360D" w:rsidRPr="0002360D">
        <w:rPr>
          <w:rFonts w:ascii="Arial" w:hAnsi="Arial" w:cs="Arial"/>
          <w:sz w:val="24"/>
          <w:szCs w:val="24"/>
        </w:rPr>
        <w:t>/train staff and students to monitor social media outlets</w:t>
      </w:r>
    </w:p>
    <w:p w:rsidR="0002360D" w:rsidRPr="0002360D" w:rsidRDefault="0002360D" w:rsidP="005A793C">
      <w:pPr>
        <w:pStyle w:val="ListParagraph"/>
        <w:spacing w:line="240" w:lineRule="auto"/>
        <w:ind w:left="1080"/>
        <w:rPr>
          <w:rFonts w:ascii="Arial" w:hAnsi="Arial" w:cs="Arial"/>
          <w:sz w:val="24"/>
          <w:szCs w:val="24"/>
        </w:rPr>
      </w:pPr>
    </w:p>
    <w:p w:rsidR="00F35527" w:rsidRPr="00A9062C" w:rsidRDefault="00566BA5" w:rsidP="009E1BD3">
      <w:pPr>
        <w:pStyle w:val="ListParagraph"/>
        <w:numPr>
          <w:ilvl w:val="0"/>
          <w:numId w:val="27"/>
        </w:numPr>
        <w:spacing w:after="0" w:line="240" w:lineRule="auto"/>
        <w:ind w:left="1080"/>
        <w:rPr>
          <w:rFonts w:ascii="Arial" w:hAnsi="Arial" w:cs="Arial"/>
          <w:sz w:val="24"/>
          <w:szCs w:val="24"/>
        </w:rPr>
      </w:pPr>
      <w:r>
        <w:rPr>
          <w:rFonts w:ascii="Arial" w:hAnsi="Arial" w:cs="Arial"/>
          <w:sz w:val="24"/>
          <w:szCs w:val="24"/>
        </w:rPr>
        <w:t>Include l</w:t>
      </w:r>
      <w:r w:rsidR="00F35527" w:rsidRPr="00A9062C">
        <w:rPr>
          <w:rFonts w:ascii="Arial" w:hAnsi="Arial" w:cs="Arial"/>
          <w:sz w:val="24"/>
          <w:szCs w:val="24"/>
        </w:rPr>
        <w:t>ong-term suicide postvention response</w:t>
      </w:r>
      <w:r>
        <w:rPr>
          <w:rFonts w:ascii="Arial" w:hAnsi="Arial" w:cs="Arial"/>
          <w:sz w:val="24"/>
          <w:szCs w:val="24"/>
        </w:rPr>
        <w:t>s</w:t>
      </w:r>
      <w:r w:rsidR="00F35527" w:rsidRPr="00A9062C">
        <w:rPr>
          <w:rFonts w:ascii="Arial" w:hAnsi="Arial" w:cs="Arial"/>
          <w:sz w:val="24"/>
          <w:szCs w:val="24"/>
        </w:rPr>
        <w:t>:</w:t>
      </w:r>
    </w:p>
    <w:p w:rsidR="00417B05" w:rsidRPr="00596D56" w:rsidRDefault="00417B05" w:rsidP="005A793C">
      <w:pPr>
        <w:spacing w:after="0" w:line="240" w:lineRule="auto"/>
        <w:ind w:left="720"/>
        <w:rPr>
          <w:rFonts w:ascii="Arial" w:hAnsi="Arial" w:cs="Arial"/>
          <w:sz w:val="24"/>
          <w:szCs w:val="24"/>
        </w:rPr>
      </w:pPr>
    </w:p>
    <w:p w:rsidR="00F35527" w:rsidRPr="0002360D" w:rsidRDefault="009F64D6" w:rsidP="009E1BD3">
      <w:pPr>
        <w:pStyle w:val="ListParagraph"/>
        <w:numPr>
          <w:ilvl w:val="0"/>
          <w:numId w:val="19"/>
        </w:numPr>
        <w:spacing w:after="0" w:line="240" w:lineRule="auto"/>
        <w:ind w:left="1800"/>
        <w:rPr>
          <w:rFonts w:ascii="Arial" w:hAnsi="Arial" w:cs="Arial"/>
          <w:sz w:val="24"/>
          <w:szCs w:val="24"/>
        </w:rPr>
      </w:pPr>
      <w:r>
        <w:rPr>
          <w:rFonts w:ascii="Arial" w:hAnsi="Arial" w:cs="Arial"/>
          <w:sz w:val="24"/>
          <w:szCs w:val="24"/>
        </w:rPr>
        <w:t>Consider</w:t>
      </w:r>
      <w:r w:rsidR="00F35527" w:rsidRPr="0002360D">
        <w:rPr>
          <w:rFonts w:ascii="Arial" w:hAnsi="Arial" w:cs="Arial"/>
          <w:sz w:val="24"/>
          <w:szCs w:val="24"/>
        </w:rPr>
        <w:t xml:space="preserve"> important dates (</w:t>
      </w:r>
      <w:r w:rsidR="0025318F" w:rsidRPr="0002360D">
        <w:rPr>
          <w:rFonts w:ascii="Arial" w:hAnsi="Arial" w:cs="Arial"/>
          <w:sz w:val="24"/>
          <w:szCs w:val="24"/>
        </w:rPr>
        <w:t>i.e.</w:t>
      </w:r>
      <w:r w:rsidR="00703D3A" w:rsidRPr="0002360D">
        <w:rPr>
          <w:rFonts w:ascii="Arial" w:hAnsi="Arial" w:cs="Arial"/>
          <w:sz w:val="24"/>
          <w:szCs w:val="24"/>
        </w:rPr>
        <w:t xml:space="preserve">, </w:t>
      </w:r>
      <w:r w:rsidR="00F35527" w:rsidRPr="0002360D">
        <w:rPr>
          <w:rFonts w:ascii="Arial" w:hAnsi="Arial" w:cs="Arial"/>
          <w:sz w:val="24"/>
          <w:szCs w:val="24"/>
        </w:rPr>
        <w:t xml:space="preserve">anniversary of death, deceased birthday, graduation, </w:t>
      </w:r>
      <w:r w:rsidR="00703D3A" w:rsidRPr="0002360D">
        <w:rPr>
          <w:rFonts w:ascii="Arial" w:hAnsi="Arial" w:cs="Arial"/>
          <w:sz w:val="24"/>
          <w:szCs w:val="24"/>
        </w:rPr>
        <w:t>or other significant event</w:t>
      </w:r>
      <w:r w:rsidR="00F35527" w:rsidRPr="0002360D">
        <w:rPr>
          <w:rFonts w:ascii="Arial" w:hAnsi="Arial" w:cs="Arial"/>
          <w:sz w:val="24"/>
          <w:szCs w:val="24"/>
        </w:rPr>
        <w:t>)</w:t>
      </w:r>
      <w:r>
        <w:rPr>
          <w:rFonts w:ascii="Arial" w:hAnsi="Arial" w:cs="Arial"/>
          <w:sz w:val="24"/>
          <w:szCs w:val="24"/>
        </w:rPr>
        <w:t xml:space="preserve"> and how these will be addressed</w:t>
      </w:r>
    </w:p>
    <w:p w:rsidR="00703D3A" w:rsidRPr="00596D56" w:rsidRDefault="00703D3A" w:rsidP="009E1BD3">
      <w:pPr>
        <w:spacing w:after="0" w:line="240" w:lineRule="auto"/>
        <w:ind w:left="1800" w:hanging="360"/>
        <w:rPr>
          <w:rFonts w:ascii="Arial" w:hAnsi="Arial" w:cs="Arial"/>
          <w:sz w:val="24"/>
          <w:szCs w:val="24"/>
        </w:rPr>
      </w:pPr>
    </w:p>
    <w:p w:rsidR="003B40E1" w:rsidRPr="0002360D" w:rsidRDefault="00566BA5" w:rsidP="009E1BD3">
      <w:pPr>
        <w:pStyle w:val="ListParagraph"/>
        <w:numPr>
          <w:ilvl w:val="0"/>
          <w:numId w:val="19"/>
        </w:numPr>
        <w:spacing w:after="0" w:line="240" w:lineRule="auto"/>
        <w:ind w:left="1800"/>
        <w:rPr>
          <w:rFonts w:ascii="Arial" w:hAnsi="Arial" w:cs="Arial"/>
          <w:sz w:val="24"/>
          <w:szCs w:val="24"/>
        </w:rPr>
      </w:pPr>
      <w:r>
        <w:rPr>
          <w:rFonts w:ascii="Arial" w:hAnsi="Arial" w:cs="Arial"/>
          <w:sz w:val="24"/>
          <w:szCs w:val="24"/>
        </w:rPr>
        <w:t>Support</w:t>
      </w:r>
      <w:r w:rsidR="003B40E1" w:rsidRPr="0002360D">
        <w:rPr>
          <w:rFonts w:ascii="Arial" w:hAnsi="Arial" w:cs="Arial"/>
          <w:sz w:val="24"/>
          <w:szCs w:val="24"/>
        </w:rPr>
        <w:t xml:space="preserve"> siblings</w:t>
      </w:r>
      <w:r w:rsidR="0025318F" w:rsidRPr="0002360D">
        <w:rPr>
          <w:rFonts w:ascii="Arial" w:hAnsi="Arial" w:cs="Arial"/>
          <w:sz w:val="24"/>
          <w:szCs w:val="24"/>
        </w:rPr>
        <w:t>, close friends,</w:t>
      </w:r>
      <w:r w:rsidR="009F64D6">
        <w:rPr>
          <w:rFonts w:ascii="Arial" w:hAnsi="Arial" w:cs="Arial"/>
          <w:sz w:val="24"/>
          <w:szCs w:val="24"/>
        </w:rPr>
        <w:t xml:space="preserve"> teachers,</w:t>
      </w:r>
      <w:r w:rsidR="0025318F" w:rsidRPr="0002360D">
        <w:rPr>
          <w:rFonts w:ascii="Arial" w:hAnsi="Arial" w:cs="Arial"/>
          <w:sz w:val="24"/>
          <w:szCs w:val="24"/>
        </w:rPr>
        <w:t xml:space="preserve"> and/or students </w:t>
      </w:r>
      <w:r w:rsidR="003B40E1" w:rsidRPr="0002360D">
        <w:rPr>
          <w:rFonts w:ascii="Arial" w:hAnsi="Arial" w:cs="Arial"/>
          <w:sz w:val="24"/>
          <w:szCs w:val="24"/>
        </w:rPr>
        <w:t>of deceased</w:t>
      </w:r>
    </w:p>
    <w:p w:rsidR="00417B05" w:rsidRPr="00596D56" w:rsidRDefault="00417B05" w:rsidP="009E1BD3">
      <w:pPr>
        <w:spacing w:after="0" w:line="240" w:lineRule="auto"/>
        <w:ind w:left="1800" w:hanging="360"/>
        <w:rPr>
          <w:rFonts w:ascii="Arial" w:hAnsi="Arial" w:cs="Arial"/>
          <w:sz w:val="24"/>
          <w:szCs w:val="24"/>
        </w:rPr>
      </w:pPr>
    </w:p>
    <w:p w:rsidR="003B40E1" w:rsidRDefault="009F64D6" w:rsidP="009E1BD3">
      <w:pPr>
        <w:pStyle w:val="ListParagraph"/>
        <w:numPr>
          <w:ilvl w:val="0"/>
          <w:numId w:val="19"/>
        </w:numPr>
        <w:spacing w:after="0" w:line="240" w:lineRule="auto"/>
        <w:ind w:left="1800"/>
        <w:rPr>
          <w:rFonts w:ascii="Arial" w:hAnsi="Arial" w:cs="Arial"/>
          <w:sz w:val="24"/>
          <w:szCs w:val="24"/>
        </w:rPr>
      </w:pPr>
      <w:r>
        <w:rPr>
          <w:rFonts w:ascii="Arial" w:hAnsi="Arial" w:cs="Arial"/>
          <w:sz w:val="24"/>
          <w:szCs w:val="24"/>
        </w:rPr>
        <w:t>Consider</w:t>
      </w:r>
      <w:r w:rsidR="003B40E1" w:rsidRPr="0002360D">
        <w:rPr>
          <w:rFonts w:ascii="Arial" w:hAnsi="Arial" w:cs="Arial"/>
          <w:sz w:val="24"/>
          <w:szCs w:val="24"/>
        </w:rPr>
        <w:t xml:space="preserve"> long-term memorials</w:t>
      </w:r>
      <w:r>
        <w:rPr>
          <w:rFonts w:ascii="Arial" w:hAnsi="Arial" w:cs="Arial"/>
          <w:sz w:val="24"/>
          <w:szCs w:val="24"/>
        </w:rPr>
        <w:t xml:space="preserve"> </w:t>
      </w:r>
      <w:r w:rsidR="00617C56">
        <w:rPr>
          <w:rFonts w:ascii="Arial" w:hAnsi="Arial" w:cs="Arial"/>
          <w:sz w:val="24"/>
          <w:szCs w:val="24"/>
        </w:rPr>
        <w:t>and how they may impact students who are emotionally vu</w:t>
      </w:r>
      <w:r w:rsidR="001201E6">
        <w:rPr>
          <w:rFonts w:ascii="Arial" w:hAnsi="Arial" w:cs="Arial"/>
          <w:sz w:val="24"/>
          <w:szCs w:val="24"/>
        </w:rPr>
        <w:t>lnerable and at risk of suicide</w:t>
      </w:r>
    </w:p>
    <w:p w:rsidR="00A47AB8" w:rsidRPr="00A47AB8" w:rsidRDefault="00A47AB8" w:rsidP="005A793C">
      <w:pPr>
        <w:pStyle w:val="ListParagraph"/>
        <w:spacing w:after="0" w:line="240" w:lineRule="auto"/>
        <w:rPr>
          <w:rFonts w:ascii="Arial" w:hAnsi="Arial" w:cs="Arial"/>
          <w:sz w:val="24"/>
          <w:szCs w:val="24"/>
        </w:rPr>
      </w:pPr>
    </w:p>
    <w:p w:rsidR="00F62C39" w:rsidRPr="00596D56" w:rsidRDefault="0002360D" w:rsidP="005A793C">
      <w:pPr>
        <w:spacing w:after="0" w:line="240" w:lineRule="auto"/>
        <w:ind w:left="360"/>
        <w:rPr>
          <w:rFonts w:ascii="Arial" w:hAnsi="Arial" w:cs="Arial"/>
          <w:sz w:val="24"/>
          <w:szCs w:val="24"/>
        </w:rPr>
      </w:pPr>
      <w:r>
        <w:rPr>
          <w:rFonts w:ascii="Arial" w:hAnsi="Arial" w:cs="Arial"/>
          <w:sz w:val="24"/>
          <w:szCs w:val="24"/>
        </w:rPr>
        <w:t>Resource</w:t>
      </w:r>
      <w:r w:rsidR="00145C81">
        <w:rPr>
          <w:rFonts w:ascii="Arial" w:hAnsi="Arial" w:cs="Arial"/>
          <w:sz w:val="24"/>
          <w:szCs w:val="24"/>
        </w:rPr>
        <w:t>s</w:t>
      </w:r>
      <w:r>
        <w:rPr>
          <w:rFonts w:ascii="Arial" w:hAnsi="Arial" w:cs="Arial"/>
          <w:sz w:val="24"/>
          <w:szCs w:val="24"/>
        </w:rPr>
        <w:t>:</w:t>
      </w:r>
    </w:p>
    <w:p w:rsidR="00F62C39" w:rsidRPr="00596D56" w:rsidRDefault="00F62C39" w:rsidP="005A793C">
      <w:pPr>
        <w:spacing w:after="0" w:line="240" w:lineRule="auto"/>
        <w:ind w:left="360"/>
        <w:rPr>
          <w:rFonts w:ascii="Arial" w:hAnsi="Arial" w:cs="Arial"/>
          <w:sz w:val="24"/>
          <w:szCs w:val="24"/>
        </w:rPr>
      </w:pPr>
    </w:p>
    <w:p w:rsidR="005561C3" w:rsidRDefault="00F62C39" w:rsidP="005A793C">
      <w:pPr>
        <w:pStyle w:val="ListParagraph"/>
        <w:numPr>
          <w:ilvl w:val="0"/>
          <w:numId w:val="20"/>
        </w:numPr>
        <w:spacing w:after="0" w:line="240" w:lineRule="auto"/>
        <w:ind w:left="1080"/>
        <w:rPr>
          <w:rStyle w:val="Hyperlink"/>
          <w:rFonts w:ascii="Arial" w:hAnsi="Arial" w:cs="Arial"/>
          <w:color w:val="auto"/>
          <w:sz w:val="24"/>
          <w:szCs w:val="24"/>
          <w:u w:val="none"/>
        </w:rPr>
      </w:pPr>
      <w:r w:rsidRPr="00E94A6D">
        <w:rPr>
          <w:rFonts w:ascii="Arial" w:hAnsi="Arial" w:cs="Arial"/>
          <w:sz w:val="24"/>
          <w:szCs w:val="24"/>
        </w:rPr>
        <w:t>After a Suicide: A Toolkit for School</w:t>
      </w:r>
      <w:r w:rsidR="000B5B9F" w:rsidRPr="00E94A6D">
        <w:rPr>
          <w:rFonts w:ascii="Arial" w:hAnsi="Arial" w:cs="Arial"/>
          <w:sz w:val="24"/>
          <w:szCs w:val="24"/>
        </w:rPr>
        <w:t xml:space="preserve"> </w:t>
      </w:r>
      <w:r w:rsidR="005860C5">
        <w:rPr>
          <w:rFonts w:ascii="Arial" w:hAnsi="Arial" w:cs="Arial"/>
          <w:sz w:val="24"/>
          <w:szCs w:val="24"/>
        </w:rPr>
        <w:t>is a comprehensive guide that will assist schools on what to do if a suicide death takes place in the school community. See the Suic</w:t>
      </w:r>
      <w:r w:rsidR="00FF09F3">
        <w:rPr>
          <w:rFonts w:ascii="Arial" w:hAnsi="Arial" w:cs="Arial"/>
          <w:sz w:val="24"/>
          <w:szCs w:val="24"/>
        </w:rPr>
        <w:t xml:space="preserve">ide Prevention Resource Center </w:t>
      </w:r>
      <w:r w:rsidR="005561C3">
        <w:rPr>
          <w:rFonts w:ascii="Arial" w:hAnsi="Arial" w:cs="Arial"/>
          <w:sz w:val="24"/>
          <w:szCs w:val="24"/>
        </w:rPr>
        <w:t xml:space="preserve">Web page </w:t>
      </w:r>
      <w:r w:rsidR="00FF09F3">
        <w:rPr>
          <w:rFonts w:ascii="Arial" w:hAnsi="Arial" w:cs="Arial"/>
          <w:sz w:val="24"/>
          <w:szCs w:val="24"/>
        </w:rPr>
        <w:t xml:space="preserve">at </w:t>
      </w:r>
      <w:hyperlink r:id="rId38" w:history="1">
        <w:r w:rsidR="005561C3" w:rsidRPr="00770385">
          <w:rPr>
            <w:rStyle w:val="Hyperlink"/>
            <w:rFonts w:ascii="Arial" w:hAnsi="Arial" w:cs="Arial"/>
            <w:sz w:val="24"/>
            <w:szCs w:val="24"/>
          </w:rPr>
          <w:t>http://www.sprc.org/comprehensive-approach/postvention</w:t>
        </w:r>
      </w:hyperlink>
    </w:p>
    <w:p w:rsidR="00617C56" w:rsidRPr="009E6622" w:rsidRDefault="00617C56" w:rsidP="005A793C">
      <w:pPr>
        <w:pStyle w:val="ListParagraph"/>
        <w:spacing w:after="0" w:line="240" w:lineRule="auto"/>
        <w:ind w:left="1080"/>
        <w:rPr>
          <w:rStyle w:val="Hyperlink"/>
          <w:rFonts w:ascii="Arial" w:hAnsi="Arial" w:cs="Arial"/>
          <w:color w:val="auto"/>
          <w:sz w:val="24"/>
          <w:szCs w:val="24"/>
          <w:u w:val="none"/>
        </w:rPr>
      </w:pPr>
    </w:p>
    <w:p w:rsidR="009E6622" w:rsidRDefault="00056375" w:rsidP="005A793C">
      <w:pPr>
        <w:pStyle w:val="ListParagraph"/>
        <w:numPr>
          <w:ilvl w:val="0"/>
          <w:numId w:val="20"/>
        </w:numPr>
        <w:spacing w:after="0" w:line="240" w:lineRule="auto"/>
        <w:ind w:left="1080"/>
        <w:rPr>
          <w:rStyle w:val="Hyperlink"/>
          <w:rFonts w:ascii="Arial" w:hAnsi="Arial" w:cs="Arial"/>
          <w:color w:val="auto"/>
          <w:sz w:val="24"/>
          <w:szCs w:val="24"/>
          <w:u w:val="none"/>
        </w:rPr>
      </w:pPr>
      <w:r>
        <w:rPr>
          <w:rStyle w:val="Hyperlink"/>
          <w:rFonts w:ascii="Arial" w:hAnsi="Arial" w:cs="Arial"/>
          <w:color w:val="auto"/>
          <w:sz w:val="24"/>
          <w:szCs w:val="24"/>
          <w:u w:val="none"/>
        </w:rPr>
        <w:t>Help &amp; Hope f</w:t>
      </w:r>
      <w:r w:rsidR="009E6622" w:rsidRPr="009E6622">
        <w:rPr>
          <w:rStyle w:val="Hyperlink"/>
          <w:rFonts w:ascii="Arial" w:hAnsi="Arial" w:cs="Arial"/>
          <w:color w:val="auto"/>
          <w:sz w:val="24"/>
          <w:szCs w:val="24"/>
          <w:u w:val="none"/>
        </w:rPr>
        <w:t xml:space="preserve">or </w:t>
      </w:r>
      <w:r>
        <w:rPr>
          <w:rStyle w:val="Hyperlink"/>
          <w:rFonts w:ascii="Arial" w:hAnsi="Arial" w:cs="Arial"/>
          <w:color w:val="auto"/>
          <w:sz w:val="24"/>
          <w:szCs w:val="24"/>
          <w:u w:val="none"/>
        </w:rPr>
        <w:t>Survivors o</w:t>
      </w:r>
      <w:r w:rsidR="009E6622">
        <w:rPr>
          <w:rStyle w:val="Hyperlink"/>
          <w:rFonts w:ascii="Arial" w:hAnsi="Arial" w:cs="Arial"/>
          <w:color w:val="auto"/>
          <w:sz w:val="24"/>
          <w:szCs w:val="24"/>
          <w:u w:val="none"/>
        </w:rPr>
        <w:t>f Suicide L</w:t>
      </w:r>
      <w:r w:rsidR="009E6622" w:rsidRPr="009E6622">
        <w:rPr>
          <w:rStyle w:val="Hyperlink"/>
          <w:rFonts w:ascii="Arial" w:hAnsi="Arial" w:cs="Arial"/>
          <w:color w:val="auto"/>
          <w:sz w:val="24"/>
          <w:szCs w:val="24"/>
          <w:u w:val="none"/>
        </w:rPr>
        <w:t>oss</w:t>
      </w:r>
      <w:r w:rsidR="00090DE7">
        <w:rPr>
          <w:rStyle w:val="Hyperlink"/>
          <w:rFonts w:ascii="Arial" w:hAnsi="Arial" w:cs="Arial"/>
          <w:color w:val="auto"/>
          <w:sz w:val="24"/>
          <w:szCs w:val="24"/>
          <w:u w:val="none"/>
        </w:rPr>
        <w:t xml:space="preserve"> is a guide to help those during the bereavement process and who were greatly affected</w:t>
      </w:r>
      <w:r w:rsidR="00E72C34">
        <w:rPr>
          <w:rStyle w:val="Hyperlink"/>
          <w:rFonts w:ascii="Arial" w:hAnsi="Arial" w:cs="Arial"/>
          <w:color w:val="auto"/>
          <w:sz w:val="24"/>
          <w:szCs w:val="24"/>
          <w:u w:val="none"/>
        </w:rPr>
        <w:t xml:space="preserve"> by</w:t>
      </w:r>
      <w:r w:rsidR="00090DE7">
        <w:rPr>
          <w:rStyle w:val="Hyperlink"/>
          <w:rFonts w:ascii="Arial" w:hAnsi="Arial" w:cs="Arial"/>
          <w:color w:val="auto"/>
          <w:sz w:val="24"/>
          <w:szCs w:val="24"/>
          <w:u w:val="none"/>
        </w:rPr>
        <w:t xml:space="preserve"> the death of a suicide</w:t>
      </w:r>
      <w:r w:rsidR="00145C81">
        <w:rPr>
          <w:rStyle w:val="Hyperlink"/>
          <w:rFonts w:ascii="Arial" w:hAnsi="Arial" w:cs="Arial"/>
          <w:color w:val="auto"/>
          <w:sz w:val="24"/>
          <w:szCs w:val="24"/>
          <w:u w:val="none"/>
        </w:rPr>
        <w:t xml:space="preserve">. </w:t>
      </w:r>
      <w:r w:rsidR="00090DE7">
        <w:rPr>
          <w:rStyle w:val="Hyperlink"/>
          <w:rFonts w:ascii="Arial" w:hAnsi="Arial" w:cs="Arial"/>
          <w:color w:val="auto"/>
          <w:sz w:val="24"/>
          <w:szCs w:val="24"/>
          <w:u w:val="none"/>
        </w:rPr>
        <w:t xml:space="preserve">See the Suicide </w:t>
      </w:r>
      <w:r w:rsidR="00FF09F3">
        <w:rPr>
          <w:rStyle w:val="Hyperlink"/>
          <w:rFonts w:ascii="Arial" w:hAnsi="Arial" w:cs="Arial"/>
          <w:color w:val="auto"/>
          <w:sz w:val="24"/>
          <w:szCs w:val="24"/>
          <w:u w:val="none"/>
        </w:rPr>
        <w:t xml:space="preserve">Prevention Resource Center </w:t>
      </w:r>
      <w:r w:rsidR="00145C81">
        <w:rPr>
          <w:rStyle w:val="Hyperlink"/>
          <w:rFonts w:ascii="Arial" w:hAnsi="Arial" w:cs="Arial"/>
          <w:color w:val="auto"/>
          <w:sz w:val="24"/>
          <w:szCs w:val="24"/>
          <w:u w:val="none"/>
        </w:rPr>
        <w:t xml:space="preserve">Web page at </w:t>
      </w:r>
      <w:hyperlink r:id="rId39" w:history="1">
        <w:r w:rsidR="00145C81" w:rsidRPr="00AD3257">
          <w:rPr>
            <w:rStyle w:val="Hyperlink"/>
            <w:rFonts w:ascii="Arial" w:hAnsi="Arial" w:cs="Arial"/>
            <w:sz w:val="24"/>
            <w:szCs w:val="24"/>
          </w:rPr>
          <w:t>http://www.sprc.org/resources-programs/help-hope-survivors-suicide-loss</w:t>
        </w:r>
      </w:hyperlink>
    </w:p>
    <w:p w:rsidR="00145C81" w:rsidRPr="005A155C" w:rsidRDefault="00145C81" w:rsidP="005A793C">
      <w:pPr>
        <w:pStyle w:val="ListParagraph"/>
        <w:spacing w:after="0" w:line="240" w:lineRule="auto"/>
        <w:ind w:left="1080"/>
        <w:rPr>
          <w:rStyle w:val="Hyperlink"/>
          <w:rFonts w:ascii="Arial" w:hAnsi="Arial" w:cs="Arial"/>
          <w:color w:val="auto"/>
          <w:sz w:val="24"/>
          <w:szCs w:val="24"/>
          <w:u w:val="none"/>
        </w:rPr>
      </w:pPr>
    </w:p>
    <w:p w:rsidR="00041ECF" w:rsidRPr="00041ECF" w:rsidRDefault="00D37D07" w:rsidP="005A793C">
      <w:pPr>
        <w:pStyle w:val="ListParagraph"/>
        <w:numPr>
          <w:ilvl w:val="0"/>
          <w:numId w:val="20"/>
        </w:numPr>
        <w:spacing w:after="0" w:line="240" w:lineRule="auto"/>
        <w:ind w:left="1080"/>
        <w:rPr>
          <w:rStyle w:val="Hyperlink"/>
          <w:rFonts w:ascii="Arial" w:hAnsi="Arial" w:cs="Arial"/>
          <w:color w:val="auto"/>
          <w:sz w:val="24"/>
          <w:szCs w:val="24"/>
          <w:u w:val="none"/>
        </w:rPr>
      </w:pPr>
      <w:r>
        <w:rPr>
          <w:rFonts w:ascii="Arial" w:hAnsi="Arial" w:cs="Arial"/>
          <w:sz w:val="24"/>
          <w:szCs w:val="24"/>
        </w:rPr>
        <w:t>For additional</w:t>
      </w:r>
      <w:r w:rsidR="001C64F9">
        <w:rPr>
          <w:rFonts w:ascii="Arial" w:hAnsi="Arial" w:cs="Arial"/>
          <w:sz w:val="24"/>
          <w:szCs w:val="24"/>
        </w:rPr>
        <w:t xml:space="preserve"> information on suicide prevention, intervention,</w:t>
      </w:r>
      <w:r>
        <w:rPr>
          <w:rFonts w:ascii="Arial" w:hAnsi="Arial" w:cs="Arial"/>
          <w:sz w:val="24"/>
          <w:szCs w:val="24"/>
        </w:rPr>
        <w:t xml:space="preserve"> and postvention, </w:t>
      </w:r>
      <w:r w:rsidR="001C64F9">
        <w:rPr>
          <w:rFonts w:ascii="Arial" w:hAnsi="Arial" w:cs="Arial"/>
          <w:sz w:val="24"/>
          <w:szCs w:val="24"/>
        </w:rPr>
        <w:t>see the Mental Health Recove</w:t>
      </w:r>
      <w:r w:rsidR="00FF09F3">
        <w:rPr>
          <w:rFonts w:ascii="Arial" w:hAnsi="Arial" w:cs="Arial"/>
          <w:sz w:val="24"/>
          <w:szCs w:val="24"/>
        </w:rPr>
        <w:t xml:space="preserve">ry Services Model Protocol </w:t>
      </w:r>
      <w:r w:rsidR="001C64F9">
        <w:rPr>
          <w:rFonts w:ascii="Arial" w:hAnsi="Arial" w:cs="Arial"/>
          <w:sz w:val="24"/>
          <w:szCs w:val="24"/>
        </w:rPr>
        <w:t xml:space="preserve">Web page </w:t>
      </w:r>
      <w:r w:rsidR="00FF09F3">
        <w:rPr>
          <w:rFonts w:ascii="Arial" w:hAnsi="Arial" w:cs="Arial"/>
          <w:sz w:val="24"/>
          <w:szCs w:val="24"/>
        </w:rPr>
        <w:t xml:space="preserve">at </w:t>
      </w:r>
      <w:hyperlink r:id="rId40" w:history="1">
        <w:r w:rsidR="00242CBE" w:rsidRPr="00041ECF">
          <w:rPr>
            <w:rStyle w:val="Hyperlink"/>
            <w:rFonts w:ascii="Arial" w:hAnsi="Arial" w:cs="Arial"/>
            <w:sz w:val="24"/>
            <w:szCs w:val="24"/>
          </w:rPr>
          <w:t>http://www.mhrsonline.org/resources/suicide%5Cattempted_suicide_resources_for_schools-9/</w:t>
        </w:r>
      </w:hyperlink>
    </w:p>
    <w:p w:rsidR="00041ECF" w:rsidRPr="00041ECF" w:rsidRDefault="00041ECF" w:rsidP="005A793C">
      <w:pPr>
        <w:pStyle w:val="ListParagraph"/>
        <w:spacing w:line="240" w:lineRule="auto"/>
        <w:ind w:left="1080"/>
        <w:rPr>
          <w:rFonts w:ascii="Arial" w:hAnsi="Arial" w:cs="Arial"/>
          <w:sz w:val="24"/>
          <w:szCs w:val="24"/>
        </w:rPr>
      </w:pPr>
    </w:p>
    <w:p w:rsidR="00711DB1" w:rsidRPr="001813F4" w:rsidRDefault="00711DB1" w:rsidP="005A793C">
      <w:pPr>
        <w:pStyle w:val="ListParagraph"/>
        <w:numPr>
          <w:ilvl w:val="0"/>
          <w:numId w:val="20"/>
        </w:numPr>
        <w:spacing w:after="0" w:line="240" w:lineRule="auto"/>
        <w:ind w:left="1080"/>
        <w:rPr>
          <w:rStyle w:val="Hyperlink"/>
          <w:rFonts w:ascii="Arial" w:hAnsi="Arial" w:cs="Arial"/>
          <w:color w:val="auto"/>
          <w:sz w:val="24"/>
          <w:szCs w:val="24"/>
          <w:u w:val="none"/>
        </w:rPr>
      </w:pPr>
      <w:r w:rsidRPr="00041ECF">
        <w:rPr>
          <w:rFonts w:ascii="Arial" w:hAnsi="Arial" w:cs="Arial"/>
          <w:sz w:val="24"/>
          <w:szCs w:val="24"/>
        </w:rPr>
        <w:t xml:space="preserve">Information on school climate and school safety is available on the CDE Safe Schools Planning Web page at </w:t>
      </w:r>
      <w:hyperlink r:id="rId41" w:history="1">
        <w:r w:rsidRPr="00041ECF">
          <w:rPr>
            <w:rStyle w:val="Hyperlink"/>
            <w:rFonts w:ascii="Arial" w:hAnsi="Arial" w:cs="Arial"/>
            <w:sz w:val="24"/>
            <w:szCs w:val="24"/>
          </w:rPr>
          <w:t>http://www.cde.ca.gov/ls/ss/vp/safeschlplanning.asp</w:t>
        </w:r>
      </w:hyperlink>
    </w:p>
    <w:p w:rsidR="001813F4" w:rsidRPr="001813F4" w:rsidRDefault="001813F4" w:rsidP="001813F4">
      <w:pPr>
        <w:pStyle w:val="ListParagraph"/>
        <w:rPr>
          <w:rStyle w:val="Hyperlink"/>
          <w:rFonts w:ascii="Arial" w:hAnsi="Arial" w:cs="Arial"/>
          <w:color w:val="auto"/>
          <w:sz w:val="24"/>
          <w:szCs w:val="24"/>
          <w:u w:val="none"/>
        </w:rPr>
      </w:pPr>
    </w:p>
    <w:p w:rsidR="007A1F7E" w:rsidRDefault="00711DB1" w:rsidP="005A793C">
      <w:pPr>
        <w:pStyle w:val="ListParagraph"/>
        <w:numPr>
          <w:ilvl w:val="0"/>
          <w:numId w:val="20"/>
        </w:numPr>
        <w:spacing w:after="0" w:line="240" w:lineRule="auto"/>
        <w:ind w:left="1080"/>
        <w:rPr>
          <w:rFonts w:ascii="Arial" w:hAnsi="Arial" w:cs="Arial"/>
          <w:sz w:val="24"/>
          <w:szCs w:val="24"/>
        </w:rPr>
        <w:sectPr w:rsidR="007A1F7E" w:rsidSect="00897AB8">
          <w:pgSz w:w="12240" w:h="15840"/>
          <w:pgMar w:top="1440" w:right="1354" w:bottom="1296" w:left="1354" w:header="720" w:footer="288" w:gutter="0"/>
          <w:cols w:space="720"/>
          <w:docGrid w:linePitch="360"/>
        </w:sectPr>
      </w:pPr>
      <w:r w:rsidRPr="00711DB1">
        <w:rPr>
          <w:rFonts w:ascii="Arial" w:hAnsi="Arial" w:cs="Arial"/>
          <w:sz w:val="24"/>
          <w:szCs w:val="24"/>
        </w:rPr>
        <w:t>Additional resources regarding student mental health needs can be found in the SSPI letter</w:t>
      </w:r>
      <w:r w:rsidR="001813F4">
        <w:rPr>
          <w:rFonts w:ascii="Arial" w:hAnsi="Arial" w:cs="Arial"/>
          <w:sz w:val="24"/>
          <w:szCs w:val="24"/>
        </w:rPr>
        <w:t xml:space="preserve"> </w:t>
      </w:r>
      <w:r w:rsidR="00F91B48">
        <w:rPr>
          <w:rFonts w:ascii="Arial" w:hAnsi="Arial" w:cs="Arial"/>
          <w:sz w:val="24"/>
          <w:szCs w:val="24"/>
        </w:rPr>
        <w:t xml:space="preserve">Responding to Student Mental Health Needs in School Safety Planning </w:t>
      </w:r>
      <w:r w:rsidRPr="00711DB1">
        <w:rPr>
          <w:rFonts w:ascii="Arial" w:hAnsi="Arial" w:cs="Arial"/>
          <w:sz w:val="24"/>
          <w:szCs w:val="24"/>
        </w:rPr>
        <w:t xml:space="preserve">at </w:t>
      </w:r>
      <w:hyperlink r:id="rId42" w:history="1">
        <w:r w:rsidRPr="00711DB1">
          <w:rPr>
            <w:rStyle w:val="Hyperlink"/>
            <w:rFonts w:ascii="Arial" w:hAnsi="Arial" w:cs="Arial"/>
            <w:sz w:val="24"/>
            <w:szCs w:val="24"/>
          </w:rPr>
          <w:t>http://www.cde.ca.gov/nr/el/le/yr14ltr0212.asp</w:t>
        </w:r>
      </w:hyperlink>
      <w:r w:rsidRPr="00711DB1">
        <w:rPr>
          <w:rFonts w:ascii="Arial" w:hAnsi="Arial" w:cs="Arial"/>
          <w:sz w:val="24"/>
          <w:szCs w:val="24"/>
        </w:rPr>
        <w:t>.</w:t>
      </w:r>
    </w:p>
    <w:p w:rsidR="00931A1B" w:rsidRPr="00FF09F3" w:rsidRDefault="00931A1B" w:rsidP="00A15504">
      <w:pPr>
        <w:pStyle w:val="Heading6"/>
        <w:shd w:val="clear" w:color="auto" w:fill="FFFFFF"/>
        <w:ind w:left="1080"/>
        <w:rPr>
          <w:color w:val="auto"/>
          <w:sz w:val="22"/>
          <w:szCs w:val="22"/>
          <w:bdr w:val="none" w:sz="0" w:space="0" w:color="auto" w:frame="1"/>
        </w:rPr>
      </w:pPr>
      <w:r w:rsidRPr="00FF09F3">
        <w:rPr>
          <w:color w:val="auto"/>
        </w:rPr>
        <w:t>Note:</w:t>
      </w:r>
      <w:r w:rsidRPr="00FF09F3">
        <w:rPr>
          <w:b w:val="0"/>
          <w:color w:val="auto"/>
        </w:rPr>
        <w:t xml:space="preserve"> This model policy is considered exemplary and is not prescriptive, per </w:t>
      </w:r>
      <w:r w:rsidRPr="00FF09F3">
        <w:rPr>
          <w:b w:val="0"/>
          <w:i/>
          <w:color w:val="auto"/>
        </w:rPr>
        <w:t xml:space="preserve">EC </w:t>
      </w:r>
      <w:r w:rsidRPr="00FF09F3">
        <w:rPr>
          <w:b w:val="0"/>
          <w:color w:val="auto"/>
        </w:rPr>
        <w:t xml:space="preserve">Section </w:t>
      </w:r>
      <w:r w:rsidRPr="00FF09F3">
        <w:rPr>
          <w:b w:val="0"/>
          <w:color w:val="auto"/>
          <w:bdr w:val="none" w:sz="0" w:space="0" w:color="auto" w:frame="1"/>
        </w:rPr>
        <w:t>33308.5:</w:t>
      </w:r>
    </w:p>
    <w:p w:rsidR="00931A1B" w:rsidRPr="00FF09F3" w:rsidRDefault="00931A1B" w:rsidP="005A793C">
      <w:pPr>
        <w:pStyle w:val="Heading6"/>
        <w:shd w:val="clear" w:color="auto" w:fill="FFFFFF"/>
        <w:rPr>
          <w:b w:val="0"/>
          <w:color w:val="auto"/>
        </w:rPr>
      </w:pPr>
    </w:p>
    <w:p w:rsidR="00931A1B" w:rsidRPr="00FF09F3" w:rsidRDefault="00931A1B" w:rsidP="005A793C">
      <w:pPr>
        <w:pStyle w:val="ListParagraph"/>
        <w:numPr>
          <w:ilvl w:val="0"/>
          <w:numId w:val="35"/>
        </w:numPr>
        <w:shd w:val="clear" w:color="auto" w:fill="FFFFFF"/>
        <w:spacing w:after="0" w:line="240" w:lineRule="auto"/>
        <w:ind w:right="810"/>
        <w:textAlignment w:val="baseline"/>
        <w:rPr>
          <w:rFonts w:ascii="Arial" w:hAnsi="Arial" w:cs="Arial"/>
          <w:sz w:val="24"/>
          <w:szCs w:val="24"/>
          <w:bdr w:val="none" w:sz="0" w:space="0" w:color="auto" w:frame="1"/>
        </w:rPr>
      </w:pPr>
      <w:r w:rsidRPr="00FF09F3">
        <w:rPr>
          <w:rFonts w:ascii="Arial" w:hAnsi="Arial" w:cs="Arial"/>
          <w:sz w:val="24"/>
          <w:szCs w:val="24"/>
          <w:bdr w:val="none" w:sz="0" w:space="0" w:color="auto" w:frame="1"/>
        </w:rPr>
        <w:t>Program guidelines issued by the State Department of Education shall be designed to serve as a model or example, and shall not be prescriptive. Program guidelines issued by the department shall include written notification that the guidelines are merely exemplary, and that compliance with the guidelines is not mandatory.</w:t>
      </w:r>
    </w:p>
    <w:p w:rsidR="00A86032" w:rsidRPr="00FF09F3" w:rsidRDefault="00A86032" w:rsidP="005A793C">
      <w:pPr>
        <w:pStyle w:val="ListParagraph"/>
        <w:shd w:val="clear" w:color="auto" w:fill="FFFFFF"/>
        <w:spacing w:after="0" w:line="240" w:lineRule="auto"/>
        <w:ind w:left="1080" w:right="810"/>
        <w:textAlignment w:val="baseline"/>
        <w:rPr>
          <w:rFonts w:ascii="Arial" w:hAnsi="Arial" w:cs="Arial"/>
          <w:sz w:val="24"/>
          <w:szCs w:val="24"/>
          <w:bdr w:val="none" w:sz="0" w:space="0" w:color="auto" w:frame="1"/>
        </w:rPr>
      </w:pPr>
    </w:p>
    <w:p w:rsidR="00931A1B" w:rsidRPr="00FF09F3" w:rsidRDefault="00931A1B" w:rsidP="005A793C">
      <w:pPr>
        <w:pStyle w:val="ListParagraph"/>
        <w:numPr>
          <w:ilvl w:val="0"/>
          <w:numId w:val="35"/>
        </w:numPr>
        <w:shd w:val="clear" w:color="auto" w:fill="FFFFFF"/>
        <w:spacing w:after="0" w:line="240" w:lineRule="auto"/>
        <w:ind w:right="810"/>
        <w:textAlignment w:val="baseline"/>
        <w:rPr>
          <w:rFonts w:ascii="Arial" w:hAnsi="Arial" w:cs="Arial"/>
          <w:sz w:val="24"/>
          <w:szCs w:val="24"/>
          <w:bdr w:val="none" w:sz="0" w:space="0" w:color="auto" w:frame="1"/>
        </w:rPr>
      </w:pPr>
      <w:r w:rsidRPr="00FF09F3">
        <w:rPr>
          <w:rFonts w:ascii="Arial" w:hAnsi="Arial" w:cs="Arial"/>
          <w:sz w:val="24"/>
          <w:szCs w:val="24"/>
          <w:bdr w:val="none" w:sz="0" w:space="0" w:color="auto" w:frame="1"/>
        </w:rPr>
        <w:t>The Superintendent of Public Instruction shall review all program guidelines prepared by the State Department of Education prior to issuance to local education agencies. The superintendent shall approve the proposed guidelines only if he or she determines that all of the following conditions are met:</w:t>
      </w:r>
    </w:p>
    <w:p w:rsidR="00A86032" w:rsidRPr="00FF09F3" w:rsidRDefault="00A86032" w:rsidP="005A793C">
      <w:pPr>
        <w:pStyle w:val="ListParagraph"/>
        <w:spacing w:after="0" w:line="240" w:lineRule="auto"/>
        <w:rPr>
          <w:rFonts w:ascii="Arial" w:hAnsi="Arial" w:cs="Arial"/>
          <w:sz w:val="24"/>
          <w:szCs w:val="24"/>
          <w:bdr w:val="none" w:sz="0" w:space="0" w:color="auto" w:frame="1"/>
        </w:rPr>
      </w:pPr>
    </w:p>
    <w:p w:rsidR="00931A1B" w:rsidRPr="00FF09F3" w:rsidRDefault="00931A1B" w:rsidP="005A793C">
      <w:pPr>
        <w:pStyle w:val="ListParagraph"/>
        <w:numPr>
          <w:ilvl w:val="0"/>
          <w:numId w:val="36"/>
        </w:numPr>
        <w:shd w:val="clear" w:color="auto" w:fill="FFFFFF"/>
        <w:spacing w:after="0" w:line="240" w:lineRule="auto"/>
        <w:ind w:right="810"/>
        <w:textAlignment w:val="baseline"/>
        <w:rPr>
          <w:rFonts w:ascii="Arial" w:hAnsi="Arial" w:cs="Arial"/>
          <w:sz w:val="24"/>
          <w:szCs w:val="24"/>
          <w:bdr w:val="none" w:sz="0" w:space="0" w:color="auto" w:frame="1"/>
        </w:rPr>
      </w:pPr>
      <w:r w:rsidRPr="00FF09F3">
        <w:rPr>
          <w:rFonts w:ascii="Arial" w:hAnsi="Arial" w:cs="Arial"/>
          <w:sz w:val="24"/>
          <w:szCs w:val="24"/>
          <w:bdr w:val="none" w:sz="0" w:space="0" w:color="auto" w:frame="1"/>
        </w:rPr>
        <w:t>The guidelines are necessary.</w:t>
      </w:r>
    </w:p>
    <w:p w:rsidR="00A86032" w:rsidRPr="00FF09F3" w:rsidRDefault="00A86032" w:rsidP="005A793C">
      <w:pPr>
        <w:shd w:val="clear" w:color="auto" w:fill="FFFFFF"/>
        <w:spacing w:after="0" w:line="240" w:lineRule="auto"/>
        <w:ind w:left="720" w:right="810"/>
        <w:textAlignment w:val="baseline"/>
        <w:rPr>
          <w:rFonts w:ascii="Arial" w:hAnsi="Arial" w:cs="Arial"/>
          <w:sz w:val="24"/>
          <w:szCs w:val="24"/>
          <w:bdr w:val="none" w:sz="0" w:space="0" w:color="auto" w:frame="1"/>
        </w:rPr>
      </w:pPr>
    </w:p>
    <w:p w:rsidR="00931A1B" w:rsidRPr="00FF09F3" w:rsidRDefault="00931A1B" w:rsidP="005A793C">
      <w:pPr>
        <w:pStyle w:val="ListParagraph"/>
        <w:numPr>
          <w:ilvl w:val="0"/>
          <w:numId w:val="36"/>
        </w:numPr>
        <w:shd w:val="clear" w:color="auto" w:fill="FFFFFF"/>
        <w:spacing w:after="0" w:line="240" w:lineRule="auto"/>
        <w:ind w:right="810"/>
        <w:textAlignment w:val="baseline"/>
        <w:rPr>
          <w:rFonts w:ascii="Arial" w:hAnsi="Arial" w:cs="Arial"/>
          <w:sz w:val="24"/>
          <w:szCs w:val="24"/>
          <w:bdr w:val="none" w:sz="0" w:space="0" w:color="auto" w:frame="1"/>
        </w:rPr>
      </w:pPr>
      <w:r w:rsidRPr="00FF09F3">
        <w:rPr>
          <w:rFonts w:ascii="Arial" w:hAnsi="Arial" w:cs="Arial"/>
          <w:sz w:val="24"/>
          <w:szCs w:val="24"/>
          <w:bdr w:val="none" w:sz="0" w:space="0" w:color="auto" w:frame="1"/>
        </w:rPr>
        <w:t>The department has the authority to issue the guidelines.</w:t>
      </w:r>
    </w:p>
    <w:p w:rsidR="00A86032" w:rsidRPr="00FF09F3" w:rsidRDefault="00A86032" w:rsidP="005A793C">
      <w:pPr>
        <w:pStyle w:val="ListParagraph"/>
        <w:spacing w:line="240" w:lineRule="auto"/>
        <w:rPr>
          <w:rFonts w:ascii="Arial" w:hAnsi="Arial" w:cs="Arial"/>
          <w:sz w:val="24"/>
          <w:szCs w:val="24"/>
          <w:bdr w:val="none" w:sz="0" w:space="0" w:color="auto" w:frame="1"/>
        </w:rPr>
      </w:pPr>
    </w:p>
    <w:p w:rsidR="00931A1B" w:rsidRDefault="00931A1B" w:rsidP="005A793C">
      <w:pPr>
        <w:pStyle w:val="ListParagraph"/>
        <w:numPr>
          <w:ilvl w:val="0"/>
          <w:numId w:val="36"/>
        </w:numPr>
        <w:spacing w:line="240" w:lineRule="auto"/>
        <w:rPr>
          <w:rFonts w:ascii="Arial" w:hAnsi="Arial" w:cs="Arial"/>
          <w:sz w:val="24"/>
          <w:szCs w:val="24"/>
          <w:bdr w:val="none" w:sz="0" w:space="0" w:color="auto" w:frame="1"/>
        </w:rPr>
      </w:pPr>
      <w:r w:rsidRPr="00FF09F3">
        <w:rPr>
          <w:rFonts w:ascii="Arial" w:hAnsi="Arial" w:cs="Arial"/>
          <w:sz w:val="24"/>
          <w:szCs w:val="24"/>
          <w:bdr w:val="none" w:sz="0" w:space="0" w:color="auto" w:frame="1"/>
        </w:rPr>
        <w:t>The guidelines are clear and appropriately referenced to, and consistent with, existing statutes and regulations.</w:t>
      </w:r>
    </w:p>
    <w:p w:rsidR="009166BD" w:rsidRDefault="009166BD" w:rsidP="009166BD">
      <w:pPr>
        <w:pStyle w:val="ListParagraph"/>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Default="009166BD" w:rsidP="009166BD">
      <w:pPr>
        <w:pStyle w:val="ListParagraph"/>
        <w:spacing w:line="240" w:lineRule="auto"/>
        <w:rPr>
          <w:rFonts w:ascii="Arial" w:hAnsi="Arial" w:cs="Arial"/>
          <w:sz w:val="24"/>
          <w:szCs w:val="24"/>
          <w:bdr w:val="none" w:sz="0" w:space="0" w:color="auto" w:frame="1"/>
        </w:rPr>
      </w:pPr>
    </w:p>
    <w:p w:rsidR="009166BD" w:rsidRPr="009166BD" w:rsidRDefault="009166BD" w:rsidP="009166BD">
      <w:pPr>
        <w:pStyle w:val="ListParagraph"/>
        <w:spacing w:line="240" w:lineRule="auto"/>
        <w:rPr>
          <w:rFonts w:ascii="Arial" w:hAnsi="Arial" w:cs="Arial"/>
          <w:sz w:val="20"/>
          <w:szCs w:val="20"/>
          <w:bdr w:val="none" w:sz="0" w:space="0" w:color="auto" w:frame="1"/>
        </w:rPr>
      </w:pPr>
      <w:r w:rsidRPr="009166BD">
        <w:rPr>
          <w:rFonts w:ascii="Arial" w:hAnsi="Arial" w:cs="Arial"/>
          <w:sz w:val="20"/>
          <w:szCs w:val="20"/>
          <w:bdr w:val="none" w:sz="0" w:space="0" w:color="auto" w:frame="1"/>
        </w:rPr>
        <w:t>California Department of Education, Posted 05/09/2017</w:t>
      </w:r>
    </w:p>
    <w:sectPr w:rsidR="009166BD" w:rsidRPr="009166BD" w:rsidSect="00897AB8">
      <w:pgSz w:w="12240" w:h="15840"/>
      <w:pgMar w:top="1440" w:right="1354" w:bottom="1296" w:left="1354"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F4C" w:rsidRDefault="00273F4C" w:rsidP="0051258B">
      <w:pPr>
        <w:spacing w:after="0" w:line="240" w:lineRule="auto"/>
      </w:pPr>
      <w:r>
        <w:separator/>
      </w:r>
    </w:p>
  </w:endnote>
  <w:endnote w:type="continuationSeparator" w:id="0">
    <w:p w:rsidR="00273F4C" w:rsidRDefault="00273F4C" w:rsidP="0051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0F" w:rsidRPr="00E51DAC" w:rsidRDefault="00E7500F">
    <w:pPr>
      <w:pStyle w:val="Footer"/>
      <w:jc w:val="center"/>
      <w:rPr>
        <w:rFonts w:ascii="Arial" w:hAnsi="Arial" w:cs="Arial"/>
        <w:sz w:val="24"/>
        <w:szCs w:val="24"/>
      </w:rPr>
    </w:pPr>
    <w:r w:rsidRPr="00E51DAC">
      <w:rPr>
        <w:rFonts w:ascii="Arial" w:hAnsi="Arial" w:cs="Arial"/>
        <w:sz w:val="24"/>
        <w:szCs w:val="24"/>
      </w:rPr>
      <w:fldChar w:fldCharType="begin"/>
    </w:r>
    <w:r w:rsidRPr="00E51DAC">
      <w:rPr>
        <w:rFonts w:ascii="Arial" w:hAnsi="Arial" w:cs="Arial"/>
        <w:sz w:val="24"/>
        <w:szCs w:val="24"/>
      </w:rPr>
      <w:instrText xml:space="preserve"> PAGE   \* MERGEFORMAT </w:instrText>
    </w:r>
    <w:r w:rsidRPr="00E51DAC">
      <w:rPr>
        <w:rFonts w:ascii="Arial" w:hAnsi="Arial" w:cs="Arial"/>
        <w:sz w:val="24"/>
        <w:szCs w:val="24"/>
      </w:rPr>
      <w:fldChar w:fldCharType="separate"/>
    </w:r>
    <w:r w:rsidR="007C05B8">
      <w:rPr>
        <w:rFonts w:ascii="Arial" w:hAnsi="Arial" w:cs="Arial"/>
        <w:noProof/>
        <w:sz w:val="24"/>
        <w:szCs w:val="24"/>
      </w:rPr>
      <w:t>1</w:t>
    </w:r>
    <w:r w:rsidRPr="00E51DAC">
      <w:rPr>
        <w:rFonts w:ascii="Arial" w:hAnsi="Arial" w:cs="Arial"/>
        <w:noProof/>
        <w:sz w:val="24"/>
        <w:szCs w:val="24"/>
      </w:rPr>
      <w:fldChar w:fldCharType="end"/>
    </w:r>
  </w:p>
  <w:p w:rsidR="00E7500F" w:rsidRDefault="00E750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90D" w:rsidRPr="00E51DAC" w:rsidRDefault="00ED090D">
    <w:pPr>
      <w:pStyle w:val="Footer"/>
      <w:jc w:val="center"/>
      <w:rPr>
        <w:rFonts w:ascii="Arial" w:hAnsi="Arial" w:cs="Arial"/>
        <w:sz w:val="24"/>
        <w:szCs w:val="24"/>
      </w:rPr>
    </w:pPr>
    <w:r w:rsidRPr="00E51DAC">
      <w:rPr>
        <w:rFonts w:ascii="Arial" w:hAnsi="Arial" w:cs="Arial"/>
        <w:sz w:val="24"/>
        <w:szCs w:val="24"/>
      </w:rPr>
      <w:fldChar w:fldCharType="begin"/>
    </w:r>
    <w:r w:rsidRPr="00E51DAC">
      <w:rPr>
        <w:rFonts w:ascii="Arial" w:hAnsi="Arial" w:cs="Arial"/>
        <w:sz w:val="24"/>
        <w:szCs w:val="24"/>
      </w:rPr>
      <w:instrText xml:space="preserve"> PAGE   \* MERGEFORMAT </w:instrText>
    </w:r>
    <w:r w:rsidRPr="00E51DAC">
      <w:rPr>
        <w:rFonts w:ascii="Arial" w:hAnsi="Arial" w:cs="Arial"/>
        <w:sz w:val="24"/>
        <w:szCs w:val="24"/>
      </w:rPr>
      <w:fldChar w:fldCharType="separate"/>
    </w:r>
    <w:r w:rsidR="007C05B8">
      <w:rPr>
        <w:rFonts w:ascii="Arial" w:hAnsi="Arial" w:cs="Arial"/>
        <w:noProof/>
        <w:sz w:val="24"/>
        <w:szCs w:val="24"/>
      </w:rPr>
      <w:t>17</w:t>
    </w:r>
    <w:r w:rsidRPr="00E51DAC">
      <w:rPr>
        <w:rFonts w:ascii="Arial" w:hAnsi="Arial" w:cs="Arial"/>
        <w:noProof/>
        <w:sz w:val="24"/>
        <w:szCs w:val="24"/>
      </w:rPr>
      <w:fldChar w:fldCharType="end"/>
    </w:r>
  </w:p>
  <w:p w:rsidR="00ED090D" w:rsidRDefault="00ED0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F4C" w:rsidRDefault="00273F4C" w:rsidP="0051258B">
      <w:pPr>
        <w:spacing w:after="0" w:line="240" w:lineRule="auto"/>
      </w:pPr>
      <w:r>
        <w:separator/>
      </w:r>
    </w:p>
  </w:footnote>
  <w:footnote w:type="continuationSeparator" w:id="0">
    <w:p w:rsidR="00273F4C" w:rsidRDefault="00273F4C" w:rsidP="00512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0F" w:rsidRDefault="008E12B6">
    <w:pPr>
      <w:pStyle w:val="Header"/>
    </w:pPr>
    <w:r>
      <w:rPr>
        <w:noProof/>
      </w:rPr>
      <w:pict>
        <v:shapetype id="_x0000_t202" coordsize="21600,21600" o:spt="202" path="m,l,21600r21600,l21600,xe">
          <v:stroke joinstyle="miter"/>
          <v:path gradientshapeok="t" o:connecttype="rect"/>
        </v:shapetype>
        <v:shape id="_x0000_s2053" type="#_x0000_t202" style="position:absolute;margin-left:0;margin-top:0;width:412.4pt;height:247.4pt;rotation:-45;z-index:-25165824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QyhgIAAPwEAAAOAAAAZHJzL2Uyb0RvYy54bWysVMtu2zAQvBfoPxC6O5IcObGEyIGdxL2k&#10;bYC4yJkWKYutyGVJ2pJR9N+7pOQ82ktR1AeZXK5mZ3eGurruZUsO3FgBqozSsyQiXFXAhNqV0ZfN&#10;ejKPiHVUMdqC4mV05Da6Xrx/d9Xpgk+hgZZxQxBE2aLTZdQ4p4s4tlXDJbVnoLnCwxqMpA63Zhcz&#10;QztEl208TZKLuAPDtIGKW4vR2+EwWgT8uuaV+1zXljvSlhFyc+FpwnPrn/HiihY7Q3UjqpEG/QcW&#10;kgqFRZ+hbqmjZG/EH1BSVAYs1O6sAhlDXYuKhx6wmzT5rZvHhmoeesHhWP08Jvv/YKtPhwdDBEPt&#10;IqKoRImecKJL48i5H06nbYE5jxqzXL+C3if6Rq2+h+qbJQpuGqp2fGkMdA2nDMl5qDEcWtgcNeKG&#10;6Ib37o4J1CH18PEr/KGY9ZW23Udg+ArdOwjV+tpIYsC/Ns8T/wthnB9BRijs8VlMLEAqDM6m55fZ&#10;HI8qPDtPszTHjS9JC4/me9DGug8cJPGLMjLolgBLD/fWDamnFJ+OyBgfV4O6P/J0miWraT5ZX8wv&#10;J9k6m03yy2Q+SdJ8lV8kWZ7drn960DQrGsEYV/dC8ZPT0uzvlBw9P3gkeI10ZZTPprPA10Ir2Fq0&#10;redmzW570xpyoN7yw6yGXt6kGdgrhnFaeNHuxrWjoh3W8VvGYW44gNN/GERQzws2SOf6bY+IXtIt&#10;sCPq2OHFKiP7fU8NR0/s5Q0gKTRCbUCOPvN7T8NPetM/UaNHORyWe2hPFyto4vN2bPQpZV8RSLZ4&#10;X7FXMguuGDodk1HqF9QwG71ER61FEPeF5+hDvGKhvfFz4O/w633IevloLX4BAAD//wMAUEsDBBQA&#10;BgAIAAAAIQBjrUa/2wAAAAUBAAAPAAAAZHJzL2Rvd25yZXYueG1sTI9Bb8IwDIXvk/gPkSdxG+kY&#10;mljXFKFVO3AEpp1DY9pC4nRNSgu/ft4u28Wy9Z6ev5etRmfFBbvQeFLwOEtAIJXeNFQp+Ni/PyxB&#10;hKjJaOsJFVwxwCqf3GU6NX6gLV52sRIcQiHVCuoY21TKUNbodJj5Fom1o++cjnx2lTSdHjjcWTlP&#10;kmfpdEP8odYtvtVYnne9U2Bux2v7NAz7zWZb9F+2KQr8PCk1vR/XryAijvHPDD/4jA45Mx18TyYI&#10;q4CLxN/J2nK+4BoHBYsXXmSeyf/0+TcAAAD//wMAUEsBAi0AFAAGAAgAAAAhALaDOJL+AAAA4QEA&#10;ABMAAAAAAAAAAAAAAAAAAAAAAFtDb250ZW50X1R5cGVzXS54bWxQSwECLQAUAAYACAAAACEAOP0h&#10;/9YAAACUAQAACwAAAAAAAAAAAAAAAAAvAQAAX3JlbHMvLnJlbHNQSwECLQAUAAYACAAAACEAUXyE&#10;MoYCAAD8BAAADgAAAAAAAAAAAAAAAAAuAgAAZHJzL2Uyb0RvYy54bWxQSwECLQAUAAYACAAAACEA&#10;Y61Gv9sAAAAFAQAADwAAAAAAAAAAAAAAAADgBAAAZHJzL2Rvd25yZXYueG1sUEsFBgAAAAAEAAQA&#10;8wAAAOgFAAAAAA==&#10;" o:allowincell="f" filled="f" stroked="f">
          <v:stroke joinstyle="round"/>
          <o:lock v:ext="edit" shapetype="t"/>
          <v:textbox style="mso-fit-shape-to-text:t">
            <w:txbxContent>
              <w:p w:rsidR="00E7500F" w:rsidRDefault="00E7500F" w:rsidP="003D22D4">
                <w:pPr>
                  <w:pStyle w:val="NormalWeb"/>
                  <w:spacing w:before="0" w:beforeAutospacing="0" w:after="0" w:afterAutospacing="0"/>
                  <w:jc w:val="center"/>
                </w:pPr>
                <w:r w:rsidRPr="008E12B6">
                  <w:rPr>
                    <w:rFonts w:ascii="Calibri" w:hAnsi="Calibri"/>
                    <w:color w:val="C0C0C0"/>
                    <w:sz w:val="2"/>
                    <w:szCs w:val="2"/>
                  </w:rPr>
                  <w:t>DRAFT</w:t>
                </w:r>
              </w:p>
            </w:txbxContent>
          </v:textbox>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0F" w:rsidRDefault="000428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90D" w:rsidRDefault="008E12B6">
    <w:pPr>
      <w:pStyle w:val="Header"/>
    </w:pPr>
    <w:r>
      <w:rPr>
        <w:noProof/>
      </w:rPr>
      <w:pict>
        <v:shapetype id="_x0000_t202" coordsize="21600,21600" o:spt="202" path="m,l,21600r21600,l21600,xe">
          <v:stroke joinstyle="miter"/>
          <v:path gradientshapeok="t" o:connecttype="rect"/>
        </v:shapetype>
        <v:shape id="WordArt 3" o:spid="_x0000_s2052" type="#_x0000_t202" style="position:absolute;margin-left:0;margin-top:0;width:412.4pt;height:247.4pt;rotation:-45;z-index:-25166028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mZIiQIAAAMFAAAOAAAAZHJzL2Uyb0RvYy54bWysVMtu2zAQvBfoPxC8O3pETiwhcpCXe0nb&#10;AHGRMy1SFluJy5K0JaPov3dJyXm0l6KoDzK5XM3O7gx1cTl0LdkLYyWokiYnMSVCVcCl2pb0y3o1&#10;W1BiHVOctaBESQ/C0svl+3cXvS5ECg20XBiCIMoWvS5p45wuoshWjeiYPQEtFB7WYDrmcGu2ETes&#10;R/SujdI4Pot6MFwbqIS1GL0dD+ky4Ne1qNznurbCkbakyM2FpwnPjX9GywtWbA3TjawmGuwfWHRM&#10;Kiz6DHXLHCM7I/+A6mRlwELtTiroIqhrWYnQA3aTxL9189gwLUIvOByrn8dk/x9s9Wn/YIjkJU0p&#10;UaxDiZ5wolfGkVM/nF7bAnMeNWa54RoGFDk0avU9VN8sUXDTMLUVV8ZA3wjGkVyCUFM4tLA+aMQN&#10;0bUY3B2XqEPi4aNX+GMx6ytt+o/A8RW2cxCqDbXpiAH/2iKP/S+EcX4EGaGwh2cxsQCpMDhPT8+z&#10;BR5VeHaaZEmOG1+SFR7Ni6WNdR8EdMQvSmrQLQGW7e+tG1OPKT4dkTE+rUZ1f+RJmsXXaT5bnS3O&#10;Z9kqm8/y83gxi5P8Oj+Lszy7Xf30oElWNJJzoe6lEkenJdnfKTl5fvRI8BrpS5rP03nga6GVfCXb&#10;1nOzZru5aQ3ZM2/5cVZjL2/SDOwUxzgrvGh309ox2Y7r6C3jMDccwPE/DCKo5wUbpXPDZghWCtJ6&#10;ZTfADyhnj/erpPb7jhmB1th1N4Dc0A+1gW6ym997Nn7g6+GJGT2p4rDqQ3u8X0Ean7flk10Z/4pA&#10;XYvXFlsm82COseEpGRV/QQ0j0ldorJUMGr/wnOyINy10OX0V/FV+vQ9ZL9+u5S8AAAD//wMAUEsD&#10;BBQABgAIAAAAIQBjrUa/2wAAAAUBAAAPAAAAZHJzL2Rvd25yZXYueG1sTI9Bb8IwDIXvk/gPkSdx&#10;G+kYmljXFKFVO3AEpp1DY9pC4nRNSgu/ft4u28Wy9Z6ev5etRmfFBbvQeFLwOEtAIJXeNFQp+Ni/&#10;PyxBhKjJaOsJFVwxwCqf3GU6NX6gLV52sRIcQiHVCuoY21TKUNbodJj5Fom1o++cjnx2lTSdHjjc&#10;WTlPkmfpdEP8odYtvtVYnne9U2Bux2v7NAz7zWZb9F+2KQr8PCk1vR/XryAijvHPDD/4jA45Mx18&#10;TyYIq4CLxN/J2nK+4BoHBYsXXmSeyf/0+TcAAAD//wMAUEsBAi0AFAAGAAgAAAAhALaDOJL+AAAA&#10;4QEAABMAAAAAAAAAAAAAAAAAAAAAAFtDb250ZW50X1R5cGVzXS54bWxQSwECLQAUAAYACAAAACEA&#10;OP0h/9YAAACUAQAACwAAAAAAAAAAAAAAAAAvAQAAX3JlbHMvLnJlbHNQSwECLQAUAAYACAAAACEA&#10;NNJmSIkCAAADBQAADgAAAAAAAAAAAAAAAAAuAgAAZHJzL2Uyb0RvYy54bWxQSwECLQAUAAYACAAA&#10;ACEAY61Gv9sAAAAFAQAADwAAAAAAAAAAAAAAAADjBAAAZHJzL2Rvd25yZXYueG1sUEsFBgAAAAAE&#10;AAQA8wAAAOsFAAAAAA==&#10;" o:allowincell="f" filled="f" stroked="f">
          <v:stroke joinstyle="round"/>
          <o:lock v:ext="edit" shapetype="t"/>
          <v:textbox style="mso-fit-shape-to-text:t">
            <w:txbxContent>
              <w:p w:rsidR="00ED090D" w:rsidRDefault="00ED090D" w:rsidP="003D22D4">
                <w:pPr>
                  <w:pStyle w:val="NormalWeb"/>
                  <w:spacing w:before="0" w:beforeAutospacing="0" w:after="0" w:afterAutospacing="0"/>
                  <w:jc w:val="center"/>
                </w:pPr>
                <w:r w:rsidRPr="008E12B6">
                  <w:rPr>
                    <w:rFonts w:ascii="Calibri" w:hAnsi="Calibri"/>
                    <w:color w:val="C0C0C0"/>
                    <w:sz w:val="2"/>
                    <w:szCs w:val="2"/>
                  </w:rPr>
                  <w:t>DRAFT</w:t>
                </w:r>
              </w:p>
            </w:txbxContent>
          </v:textbox>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90D" w:rsidRDefault="000428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412.4pt;height:247.4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2971"/>
    <w:multiLevelType w:val="hybridMultilevel"/>
    <w:tmpl w:val="51CA2B96"/>
    <w:lvl w:ilvl="0" w:tplc="04090001">
      <w:start w:val="1"/>
      <w:numFmt w:val="bullet"/>
      <w:lvlText w:val=""/>
      <w:lvlJc w:val="left"/>
      <w:pPr>
        <w:ind w:left="720" w:hanging="360"/>
      </w:pPr>
      <w:rPr>
        <w:rFonts w:ascii="Symbol" w:hAnsi="Symbol" w:hint="default"/>
        <w:spacing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311D5"/>
    <w:multiLevelType w:val="hybridMultilevel"/>
    <w:tmpl w:val="2D06CBEE"/>
    <w:lvl w:ilvl="0" w:tplc="409273C0">
      <w:start w:val="1"/>
      <w:numFmt w:val="upperLetter"/>
      <w:lvlText w:val="%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165D8"/>
    <w:multiLevelType w:val="hybridMultilevel"/>
    <w:tmpl w:val="9F1A2D6E"/>
    <w:lvl w:ilvl="0" w:tplc="04090001">
      <w:start w:val="1"/>
      <w:numFmt w:val="bullet"/>
      <w:lvlText w:val=""/>
      <w:lvlJc w:val="left"/>
      <w:pPr>
        <w:ind w:left="1440" w:hanging="360"/>
      </w:pPr>
      <w:rPr>
        <w:rFonts w:ascii="Symbol" w:hAnsi="Symbol" w:hint="default"/>
        <w:spacing w:val="-1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3F2921"/>
    <w:multiLevelType w:val="hybridMultilevel"/>
    <w:tmpl w:val="0BC4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2298B"/>
    <w:multiLevelType w:val="hybridMultilevel"/>
    <w:tmpl w:val="E854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618D7"/>
    <w:multiLevelType w:val="hybridMultilevel"/>
    <w:tmpl w:val="45065A58"/>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DB2E3B"/>
    <w:multiLevelType w:val="hybridMultilevel"/>
    <w:tmpl w:val="83BC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A70E8"/>
    <w:multiLevelType w:val="hybridMultilevel"/>
    <w:tmpl w:val="09B840B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420ED"/>
    <w:multiLevelType w:val="hybridMultilevel"/>
    <w:tmpl w:val="C3D0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9080C"/>
    <w:multiLevelType w:val="hybridMultilevel"/>
    <w:tmpl w:val="38AED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53AFB"/>
    <w:multiLevelType w:val="hybridMultilevel"/>
    <w:tmpl w:val="F9B8B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0547C"/>
    <w:multiLevelType w:val="hybridMultilevel"/>
    <w:tmpl w:val="A984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0522A"/>
    <w:multiLevelType w:val="hybridMultilevel"/>
    <w:tmpl w:val="78AA9E8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3ADF483C"/>
    <w:multiLevelType w:val="hybridMultilevel"/>
    <w:tmpl w:val="E640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C3E5B"/>
    <w:multiLevelType w:val="hybridMultilevel"/>
    <w:tmpl w:val="DF96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B0302"/>
    <w:multiLevelType w:val="multilevel"/>
    <w:tmpl w:val="C93C9D6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30F473E"/>
    <w:multiLevelType w:val="multilevel"/>
    <w:tmpl w:val="D86E85C4"/>
    <w:lvl w:ilvl="0">
      <w:start w:val="1"/>
      <w:numFmt w:val="bullet"/>
      <w:lvlText w:val="o"/>
      <w:lvlJc w:val="left"/>
      <w:pPr>
        <w:ind w:left="1440" w:hanging="360"/>
      </w:pPr>
      <w:rPr>
        <w:rFonts w:ascii="Courier New" w:hAnsi="Courier New" w:cs="Courier New" w:hint="default"/>
        <w:b w:val="0"/>
        <w:i w:val="0"/>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4468799E"/>
    <w:multiLevelType w:val="hybridMultilevel"/>
    <w:tmpl w:val="C61E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879FC"/>
    <w:multiLevelType w:val="hybridMultilevel"/>
    <w:tmpl w:val="39165A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66FF5"/>
    <w:multiLevelType w:val="hybridMultilevel"/>
    <w:tmpl w:val="B36A5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BAC43BF"/>
    <w:multiLevelType w:val="hybridMultilevel"/>
    <w:tmpl w:val="1A3249BA"/>
    <w:lvl w:ilvl="0" w:tplc="04090001">
      <w:start w:val="1"/>
      <w:numFmt w:val="bullet"/>
      <w:lvlText w:val=""/>
      <w:lvlJc w:val="left"/>
      <w:pPr>
        <w:ind w:left="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C1D3986"/>
    <w:multiLevelType w:val="hybridMultilevel"/>
    <w:tmpl w:val="5510ABEE"/>
    <w:lvl w:ilvl="0" w:tplc="D116CA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E1963F0"/>
    <w:multiLevelType w:val="hybridMultilevel"/>
    <w:tmpl w:val="EE9A1FD8"/>
    <w:lvl w:ilvl="0" w:tplc="54CA1C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35C42F4"/>
    <w:multiLevelType w:val="hybridMultilevel"/>
    <w:tmpl w:val="8FD8DE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305C03"/>
    <w:multiLevelType w:val="hybridMultilevel"/>
    <w:tmpl w:val="3476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6F1FC7"/>
    <w:multiLevelType w:val="hybridMultilevel"/>
    <w:tmpl w:val="7DDC01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D4EC8"/>
    <w:multiLevelType w:val="hybridMultilevel"/>
    <w:tmpl w:val="211A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DA7441"/>
    <w:multiLevelType w:val="hybridMultilevel"/>
    <w:tmpl w:val="F556AA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EC7666"/>
    <w:multiLevelType w:val="hybridMultilevel"/>
    <w:tmpl w:val="3D928A8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7817F4"/>
    <w:multiLevelType w:val="hybridMultilevel"/>
    <w:tmpl w:val="14520C1C"/>
    <w:lvl w:ilvl="0" w:tplc="F4A2AA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025229"/>
    <w:multiLevelType w:val="hybridMultilevel"/>
    <w:tmpl w:val="BF8E1E2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851E9"/>
    <w:multiLevelType w:val="hybridMultilevel"/>
    <w:tmpl w:val="50540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1B7DBC"/>
    <w:multiLevelType w:val="hybridMultilevel"/>
    <w:tmpl w:val="F07E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82542"/>
    <w:multiLevelType w:val="hybridMultilevel"/>
    <w:tmpl w:val="0F56B1A2"/>
    <w:lvl w:ilvl="0" w:tplc="04090001">
      <w:start w:val="1"/>
      <w:numFmt w:val="bullet"/>
      <w:lvlText w:val=""/>
      <w:lvlJc w:val="left"/>
      <w:pPr>
        <w:ind w:left="720" w:hanging="360"/>
      </w:pPr>
      <w:rPr>
        <w:rFonts w:ascii="Symbol" w:hAnsi="Symbol" w:hint="default"/>
        <w:spacing w:val="-1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042B71"/>
    <w:multiLevelType w:val="hybridMultilevel"/>
    <w:tmpl w:val="8CC4AE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F4504"/>
    <w:multiLevelType w:val="hybridMultilevel"/>
    <w:tmpl w:val="C58E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83802"/>
    <w:multiLevelType w:val="hybridMultilevel"/>
    <w:tmpl w:val="1A7421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
  </w:num>
  <w:num w:numId="3">
    <w:abstractNumId w:val="33"/>
  </w:num>
  <w:num w:numId="4">
    <w:abstractNumId w:val="16"/>
  </w:num>
  <w:num w:numId="5">
    <w:abstractNumId w:val="15"/>
  </w:num>
  <w:num w:numId="6">
    <w:abstractNumId w:val="4"/>
  </w:num>
  <w:num w:numId="7">
    <w:abstractNumId w:val="29"/>
  </w:num>
  <w:num w:numId="8">
    <w:abstractNumId w:val="2"/>
  </w:num>
  <w:num w:numId="9">
    <w:abstractNumId w:val="5"/>
  </w:num>
  <w:num w:numId="10">
    <w:abstractNumId w:val="32"/>
  </w:num>
  <w:num w:numId="11">
    <w:abstractNumId w:val="20"/>
  </w:num>
  <w:num w:numId="12">
    <w:abstractNumId w:val="12"/>
  </w:num>
  <w:num w:numId="13">
    <w:abstractNumId w:val="14"/>
  </w:num>
  <w:num w:numId="14">
    <w:abstractNumId w:val="28"/>
  </w:num>
  <w:num w:numId="15">
    <w:abstractNumId w:val="0"/>
  </w:num>
  <w:num w:numId="16">
    <w:abstractNumId w:val="7"/>
  </w:num>
  <w:num w:numId="17">
    <w:abstractNumId w:val="18"/>
  </w:num>
  <w:num w:numId="18">
    <w:abstractNumId w:val="27"/>
  </w:num>
  <w:num w:numId="19">
    <w:abstractNumId w:val="34"/>
  </w:num>
  <w:num w:numId="20">
    <w:abstractNumId w:val="8"/>
  </w:num>
  <w:num w:numId="21">
    <w:abstractNumId w:val="30"/>
  </w:num>
  <w:num w:numId="22">
    <w:abstractNumId w:val="19"/>
  </w:num>
  <w:num w:numId="23">
    <w:abstractNumId w:val="10"/>
  </w:num>
  <w:num w:numId="24">
    <w:abstractNumId w:val="35"/>
  </w:num>
  <w:num w:numId="25">
    <w:abstractNumId w:val="25"/>
  </w:num>
  <w:num w:numId="26">
    <w:abstractNumId w:val="9"/>
  </w:num>
  <w:num w:numId="27">
    <w:abstractNumId w:val="24"/>
  </w:num>
  <w:num w:numId="28">
    <w:abstractNumId w:val="11"/>
  </w:num>
  <w:num w:numId="29">
    <w:abstractNumId w:val="36"/>
  </w:num>
  <w:num w:numId="30">
    <w:abstractNumId w:val="6"/>
  </w:num>
  <w:num w:numId="31">
    <w:abstractNumId w:val="17"/>
  </w:num>
  <w:num w:numId="32">
    <w:abstractNumId w:val="23"/>
  </w:num>
  <w:num w:numId="33">
    <w:abstractNumId w:val="31"/>
  </w:num>
  <w:num w:numId="34">
    <w:abstractNumId w:val="1"/>
  </w:num>
  <w:num w:numId="35">
    <w:abstractNumId w:val="22"/>
  </w:num>
  <w:num w:numId="36">
    <w:abstractNumId w:val="21"/>
  </w:num>
  <w:num w:numId="37">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Moves/>
  <w:doNotTrackFormatting/>
  <w:defaultTabStop w:val="36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585"/>
    <w:rsid w:val="000023EB"/>
    <w:rsid w:val="00003DF6"/>
    <w:rsid w:val="000117D2"/>
    <w:rsid w:val="000123DD"/>
    <w:rsid w:val="0001426B"/>
    <w:rsid w:val="00014A91"/>
    <w:rsid w:val="0001636C"/>
    <w:rsid w:val="00016551"/>
    <w:rsid w:val="00017E3C"/>
    <w:rsid w:val="00020849"/>
    <w:rsid w:val="0002360D"/>
    <w:rsid w:val="00025B8D"/>
    <w:rsid w:val="00031D37"/>
    <w:rsid w:val="00041ECF"/>
    <w:rsid w:val="0004280C"/>
    <w:rsid w:val="000428AA"/>
    <w:rsid w:val="0004292E"/>
    <w:rsid w:val="00042B4B"/>
    <w:rsid w:val="000433A7"/>
    <w:rsid w:val="00044AE0"/>
    <w:rsid w:val="00047FC0"/>
    <w:rsid w:val="00052BD0"/>
    <w:rsid w:val="00054883"/>
    <w:rsid w:val="00055B0D"/>
    <w:rsid w:val="00056375"/>
    <w:rsid w:val="00061DB8"/>
    <w:rsid w:val="0006452A"/>
    <w:rsid w:val="00066FD5"/>
    <w:rsid w:val="00072480"/>
    <w:rsid w:val="000730F3"/>
    <w:rsid w:val="00074C1F"/>
    <w:rsid w:val="00074DBA"/>
    <w:rsid w:val="00082960"/>
    <w:rsid w:val="00083975"/>
    <w:rsid w:val="00084461"/>
    <w:rsid w:val="00090DE7"/>
    <w:rsid w:val="00093D05"/>
    <w:rsid w:val="000A262E"/>
    <w:rsid w:val="000A5E67"/>
    <w:rsid w:val="000A5FD8"/>
    <w:rsid w:val="000B11CF"/>
    <w:rsid w:val="000B1380"/>
    <w:rsid w:val="000B3A9C"/>
    <w:rsid w:val="000B4E68"/>
    <w:rsid w:val="000B5B9F"/>
    <w:rsid w:val="000B6EF8"/>
    <w:rsid w:val="000C3F62"/>
    <w:rsid w:val="000D1928"/>
    <w:rsid w:val="000D6085"/>
    <w:rsid w:val="000E1CC5"/>
    <w:rsid w:val="000F2796"/>
    <w:rsid w:val="000F6E08"/>
    <w:rsid w:val="000F78C5"/>
    <w:rsid w:val="001033EC"/>
    <w:rsid w:val="00105515"/>
    <w:rsid w:val="00110CB6"/>
    <w:rsid w:val="00110FAE"/>
    <w:rsid w:val="0011192D"/>
    <w:rsid w:val="0011273D"/>
    <w:rsid w:val="00112DD4"/>
    <w:rsid w:val="00116F96"/>
    <w:rsid w:val="00117C2F"/>
    <w:rsid w:val="001201E6"/>
    <w:rsid w:val="00122682"/>
    <w:rsid w:val="00131A2D"/>
    <w:rsid w:val="00134030"/>
    <w:rsid w:val="00134FAE"/>
    <w:rsid w:val="00135291"/>
    <w:rsid w:val="00136103"/>
    <w:rsid w:val="00136695"/>
    <w:rsid w:val="00140CDD"/>
    <w:rsid w:val="001448EA"/>
    <w:rsid w:val="00145C81"/>
    <w:rsid w:val="0014674A"/>
    <w:rsid w:val="00147E44"/>
    <w:rsid w:val="00150497"/>
    <w:rsid w:val="001509C2"/>
    <w:rsid w:val="0015616F"/>
    <w:rsid w:val="001601FB"/>
    <w:rsid w:val="001607A2"/>
    <w:rsid w:val="00162AF6"/>
    <w:rsid w:val="001650F6"/>
    <w:rsid w:val="001661ED"/>
    <w:rsid w:val="0016663C"/>
    <w:rsid w:val="00167B5C"/>
    <w:rsid w:val="00171C06"/>
    <w:rsid w:val="0017541F"/>
    <w:rsid w:val="00175977"/>
    <w:rsid w:val="001813F4"/>
    <w:rsid w:val="001869DF"/>
    <w:rsid w:val="00192538"/>
    <w:rsid w:val="00193936"/>
    <w:rsid w:val="00194546"/>
    <w:rsid w:val="001950B7"/>
    <w:rsid w:val="001A28D0"/>
    <w:rsid w:val="001A36C0"/>
    <w:rsid w:val="001A7835"/>
    <w:rsid w:val="001B1085"/>
    <w:rsid w:val="001B73E7"/>
    <w:rsid w:val="001B793B"/>
    <w:rsid w:val="001C2766"/>
    <w:rsid w:val="001C546E"/>
    <w:rsid w:val="001C64F9"/>
    <w:rsid w:val="001E0A99"/>
    <w:rsid w:val="001E0AFC"/>
    <w:rsid w:val="001E1A66"/>
    <w:rsid w:val="001E2A1F"/>
    <w:rsid w:val="001E462B"/>
    <w:rsid w:val="001F07FF"/>
    <w:rsid w:val="001F5B63"/>
    <w:rsid w:val="00212041"/>
    <w:rsid w:val="00212259"/>
    <w:rsid w:val="00213EAB"/>
    <w:rsid w:val="002150DD"/>
    <w:rsid w:val="0021574E"/>
    <w:rsid w:val="00221370"/>
    <w:rsid w:val="00221565"/>
    <w:rsid w:val="00222EF4"/>
    <w:rsid w:val="00232902"/>
    <w:rsid w:val="002339DF"/>
    <w:rsid w:val="00235BD7"/>
    <w:rsid w:val="00235FD9"/>
    <w:rsid w:val="00242C61"/>
    <w:rsid w:val="00242CBE"/>
    <w:rsid w:val="00251117"/>
    <w:rsid w:val="00251910"/>
    <w:rsid w:val="00251CD0"/>
    <w:rsid w:val="0025318F"/>
    <w:rsid w:val="00253815"/>
    <w:rsid w:val="00253DEE"/>
    <w:rsid w:val="00255748"/>
    <w:rsid w:val="00255C35"/>
    <w:rsid w:val="00256E7A"/>
    <w:rsid w:val="00257602"/>
    <w:rsid w:val="00264593"/>
    <w:rsid w:val="0026584A"/>
    <w:rsid w:val="002661C0"/>
    <w:rsid w:val="00270380"/>
    <w:rsid w:val="00273BC6"/>
    <w:rsid w:val="00273F4C"/>
    <w:rsid w:val="00277380"/>
    <w:rsid w:val="00277B10"/>
    <w:rsid w:val="00280219"/>
    <w:rsid w:val="0028046E"/>
    <w:rsid w:val="00281AD6"/>
    <w:rsid w:val="00286379"/>
    <w:rsid w:val="002870C5"/>
    <w:rsid w:val="0029463A"/>
    <w:rsid w:val="00297877"/>
    <w:rsid w:val="002B10A0"/>
    <w:rsid w:val="002B3B38"/>
    <w:rsid w:val="002B3BE2"/>
    <w:rsid w:val="002B6E90"/>
    <w:rsid w:val="002C0BD7"/>
    <w:rsid w:val="002C0EC5"/>
    <w:rsid w:val="002C1134"/>
    <w:rsid w:val="002C2585"/>
    <w:rsid w:val="002C3BFE"/>
    <w:rsid w:val="002C414C"/>
    <w:rsid w:val="002C4828"/>
    <w:rsid w:val="002C55E2"/>
    <w:rsid w:val="002C5D45"/>
    <w:rsid w:val="002C75A9"/>
    <w:rsid w:val="002C78C5"/>
    <w:rsid w:val="002D2371"/>
    <w:rsid w:val="002D2F64"/>
    <w:rsid w:val="002D562B"/>
    <w:rsid w:val="002E0306"/>
    <w:rsid w:val="002E7978"/>
    <w:rsid w:val="00300477"/>
    <w:rsid w:val="00300C53"/>
    <w:rsid w:val="0030211C"/>
    <w:rsid w:val="00302826"/>
    <w:rsid w:val="003138BF"/>
    <w:rsid w:val="00321D69"/>
    <w:rsid w:val="00324DE7"/>
    <w:rsid w:val="003325ED"/>
    <w:rsid w:val="00335ECE"/>
    <w:rsid w:val="00337796"/>
    <w:rsid w:val="00347462"/>
    <w:rsid w:val="00353A75"/>
    <w:rsid w:val="00362D02"/>
    <w:rsid w:val="003639F8"/>
    <w:rsid w:val="00366B16"/>
    <w:rsid w:val="00371100"/>
    <w:rsid w:val="00372A24"/>
    <w:rsid w:val="00372F58"/>
    <w:rsid w:val="00374C69"/>
    <w:rsid w:val="0038348C"/>
    <w:rsid w:val="00383A23"/>
    <w:rsid w:val="00386DD7"/>
    <w:rsid w:val="0039130D"/>
    <w:rsid w:val="003930BA"/>
    <w:rsid w:val="0039357F"/>
    <w:rsid w:val="003940B2"/>
    <w:rsid w:val="00397CFF"/>
    <w:rsid w:val="003A35A6"/>
    <w:rsid w:val="003A6B49"/>
    <w:rsid w:val="003B0632"/>
    <w:rsid w:val="003B1F87"/>
    <w:rsid w:val="003B38C5"/>
    <w:rsid w:val="003B40E1"/>
    <w:rsid w:val="003C4FE1"/>
    <w:rsid w:val="003C6C3D"/>
    <w:rsid w:val="003D0220"/>
    <w:rsid w:val="003D16EF"/>
    <w:rsid w:val="003D22D4"/>
    <w:rsid w:val="003D261B"/>
    <w:rsid w:val="003D34A0"/>
    <w:rsid w:val="003D45CC"/>
    <w:rsid w:val="003D4C04"/>
    <w:rsid w:val="003E6AC5"/>
    <w:rsid w:val="003E72E6"/>
    <w:rsid w:val="003E7811"/>
    <w:rsid w:val="003E7B4D"/>
    <w:rsid w:val="003F2E1D"/>
    <w:rsid w:val="00401130"/>
    <w:rsid w:val="004069CB"/>
    <w:rsid w:val="0040716B"/>
    <w:rsid w:val="00407A1D"/>
    <w:rsid w:val="004100B9"/>
    <w:rsid w:val="0041089C"/>
    <w:rsid w:val="0041249E"/>
    <w:rsid w:val="004124DA"/>
    <w:rsid w:val="004128FE"/>
    <w:rsid w:val="004146AB"/>
    <w:rsid w:val="004155CD"/>
    <w:rsid w:val="00417B05"/>
    <w:rsid w:val="00430DB5"/>
    <w:rsid w:val="004424F9"/>
    <w:rsid w:val="00446FF0"/>
    <w:rsid w:val="00450BB7"/>
    <w:rsid w:val="00456481"/>
    <w:rsid w:val="00463B4F"/>
    <w:rsid w:val="00466B1E"/>
    <w:rsid w:val="00471656"/>
    <w:rsid w:val="00472E77"/>
    <w:rsid w:val="00474660"/>
    <w:rsid w:val="00474C29"/>
    <w:rsid w:val="00477355"/>
    <w:rsid w:val="00477FBD"/>
    <w:rsid w:val="00481618"/>
    <w:rsid w:val="00485FC0"/>
    <w:rsid w:val="00487346"/>
    <w:rsid w:val="0049109C"/>
    <w:rsid w:val="0049159D"/>
    <w:rsid w:val="00492731"/>
    <w:rsid w:val="004937AF"/>
    <w:rsid w:val="004B1BBC"/>
    <w:rsid w:val="004B3C72"/>
    <w:rsid w:val="004B4725"/>
    <w:rsid w:val="004C2119"/>
    <w:rsid w:val="004D0B0F"/>
    <w:rsid w:val="004D12B8"/>
    <w:rsid w:val="004D341E"/>
    <w:rsid w:val="004E0A3E"/>
    <w:rsid w:val="004E13E8"/>
    <w:rsid w:val="004E1427"/>
    <w:rsid w:val="004E59EE"/>
    <w:rsid w:val="004F7F18"/>
    <w:rsid w:val="00505DE1"/>
    <w:rsid w:val="005109C0"/>
    <w:rsid w:val="00510A24"/>
    <w:rsid w:val="00511D9C"/>
    <w:rsid w:val="0051258B"/>
    <w:rsid w:val="005137DD"/>
    <w:rsid w:val="005164C3"/>
    <w:rsid w:val="0051747B"/>
    <w:rsid w:val="00520249"/>
    <w:rsid w:val="00523610"/>
    <w:rsid w:val="00524266"/>
    <w:rsid w:val="00525F4C"/>
    <w:rsid w:val="00541ED6"/>
    <w:rsid w:val="00542AC3"/>
    <w:rsid w:val="005439AC"/>
    <w:rsid w:val="00544598"/>
    <w:rsid w:val="00544E83"/>
    <w:rsid w:val="00546E3F"/>
    <w:rsid w:val="00553169"/>
    <w:rsid w:val="00554298"/>
    <w:rsid w:val="005561C3"/>
    <w:rsid w:val="00556A46"/>
    <w:rsid w:val="005654C1"/>
    <w:rsid w:val="00566146"/>
    <w:rsid w:val="00566665"/>
    <w:rsid w:val="00566BA5"/>
    <w:rsid w:val="00566E54"/>
    <w:rsid w:val="005838FD"/>
    <w:rsid w:val="005839FB"/>
    <w:rsid w:val="005840C1"/>
    <w:rsid w:val="005857EE"/>
    <w:rsid w:val="005860C5"/>
    <w:rsid w:val="00596D56"/>
    <w:rsid w:val="005A155C"/>
    <w:rsid w:val="005A2792"/>
    <w:rsid w:val="005A2BBA"/>
    <w:rsid w:val="005A4CD8"/>
    <w:rsid w:val="005A5D9A"/>
    <w:rsid w:val="005A6AC0"/>
    <w:rsid w:val="005A793C"/>
    <w:rsid w:val="005B26A8"/>
    <w:rsid w:val="005B489F"/>
    <w:rsid w:val="005B6CD0"/>
    <w:rsid w:val="005C14DB"/>
    <w:rsid w:val="005C2CAF"/>
    <w:rsid w:val="005C41A4"/>
    <w:rsid w:val="005C510A"/>
    <w:rsid w:val="005D1F75"/>
    <w:rsid w:val="005D47DA"/>
    <w:rsid w:val="005D58D5"/>
    <w:rsid w:val="005D5DFE"/>
    <w:rsid w:val="005E12BA"/>
    <w:rsid w:val="005E15BF"/>
    <w:rsid w:val="005E342A"/>
    <w:rsid w:val="005E43F1"/>
    <w:rsid w:val="005E774C"/>
    <w:rsid w:val="005F3DDE"/>
    <w:rsid w:val="005F50B6"/>
    <w:rsid w:val="00612646"/>
    <w:rsid w:val="00613DF9"/>
    <w:rsid w:val="00617C56"/>
    <w:rsid w:val="00620379"/>
    <w:rsid w:val="00626385"/>
    <w:rsid w:val="006264F9"/>
    <w:rsid w:val="0063035E"/>
    <w:rsid w:val="00631F51"/>
    <w:rsid w:val="0063207F"/>
    <w:rsid w:val="00633ED6"/>
    <w:rsid w:val="0063502D"/>
    <w:rsid w:val="00637BC7"/>
    <w:rsid w:val="00637EC1"/>
    <w:rsid w:val="0064139D"/>
    <w:rsid w:val="006414AD"/>
    <w:rsid w:val="0064261E"/>
    <w:rsid w:val="00643D47"/>
    <w:rsid w:val="00644C78"/>
    <w:rsid w:val="00645C97"/>
    <w:rsid w:val="0064616B"/>
    <w:rsid w:val="006466DF"/>
    <w:rsid w:val="006475B3"/>
    <w:rsid w:val="00650CA0"/>
    <w:rsid w:val="00654EDC"/>
    <w:rsid w:val="00657F8D"/>
    <w:rsid w:val="0066433F"/>
    <w:rsid w:val="00665E4F"/>
    <w:rsid w:val="0066645D"/>
    <w:rsid w:val="00672408"/>
    <w:rsid w:val="0067668F"/>
    <w:rsid w:val="00676DE2"/>
    <w:rsid w:val="00676EB1"/>
    <w:rsid w:val="0068379A"/>
    <w:rsid w:val="00684979"/>
    <w:rsid w:val="0068592B"/>
    <w:rsid w:val="00686506"/>
    <w:rsid w:val="006870AD"/>
    <w:rsid w:val="0069143D"/>
    <w:rsid w:val="00691AB3"/>
    <w:rsid w:val="006A0081"/>
    <w:rsid w:val="006A2D2C"/>
    <w:rsid w:val="006B19E6"/>
    <w:rsid w:val="006B1A63"/>
    <w:rsid w:val="006B5DD5"/>
    <w:rsid w:val="006C01D9"/>
    <w:rsid w:val="006C0292"/>
    <w:rsid w:val="006C4108"/>
    <w:rsid w:val="006D4E4E"/>
    <w:rsid w:val="006E1246"/>
    <w:rsid w:val="006E2413"/>
    <w:rsid w:val="006E265C"/>
    <w:rsid w:val="006E572E"/>
    <w:rsid w:val="006F7A2F"/>
    <w:rsid w:val="00701C96"/>
    <w:rsid w:val="00703D3A"/>
    <w:rsid w:val="00704F2F"/>
    <w:rsid w:val="00706214"/>
    <w:rsid w:val="00707665"/>
    <w:rsid w:val="00711DB1"/>
    <w:rsid w:val="00725657"/>
    <w:rsid w:val="00730260"/>
    <w:rsid w:val="00731A07"/>
    <w:rsid w:val="007445C1"/>
    <w:rsid w:val="007453C8"/>
    <w:rsid w:val="0075404F"/>
    <w:rsid w:val="00756F85"/>
    <w:rsid w:val="00760939"/>
    <w:rsid w:val="007612B3"/>
    <w:rsid w:val="00763D4B"/>
    <w:rsid w:val="00764019"/>
    <w:rsid w:val="00764302"/>
    <w:rsid w:val="00766CE8"/>
    <w:rsid w:val="007707D2"/>
    <w:rsid w:val="0077325D"/>
    <w:rsid w:val="0077605A"/>
    <w:rsid w:val="00777127"/>
    <w:rsid w:val="007773AC"/>
    <w:rsid w:val="00782482"/>
    <w:rsid w:val="00783755"/>
    <w:rsid w:val="007851D5"/>
    <w:rsid w:val="00790471"/>
    <w:rsid w:val="00791864"/>
    <w:rsid w:val="007A087B"/>
    <w:rsid w:val="007A0BC6"/>
    <w:rsid w:val="007A1F7E"/>
    <w:rsid w:val="007A4B11"/>
    <w:rsid w:val="007A57EC"/>
    <w:rsid w:val="007A5EE9"/>
    <w:rsid w:val="007B0815"/>
    <w:rsid w:val="007B2EC0"/>
    <w:rsid w:val="007B70F7"/>
    <w:rsid w:val="007C05B8"/>
    <w:rsid w:val="007C24F6"/>
    <w:rsid w:val="007C2964"/>
    <w:rsid w:val="007C3B2B"/>
    <w:rsid w:val="007C4A54"/>
    <w:rsid w:val="007C5293"/>
    <w:rsid w:val="007C571B"/>
    <w:rsid w:val="007C6037"/>
    <w:rsid w:val="007C71E0"/>
    <w:rsid w:val="007D198B"/>
    <w:rsid w:val="007D75C7"/>
    <w:rsid w:val="007F0ACF"/>
    <w:rsid w:val="007F2509"/>
    <w:rsid w:val="007F413F"/>
    <w:rsid w:val="00803603"/>
    <w:rsid w:val="00804A13"/>
    <w:rsid w:val="00806642"/>
    <w:rsid w:val="00807FF0"/>
    <w:rsid w:val="008112FE"/>
    <w:rsid w:val="00813053"/>
    <w:rsid w:val="00814157"/>
    <w:rsid w:val="008160EF"/>
    <w:rsid w:val="00816644"/>
    <w:rsid w:val="00821F49"/>
    <w:rsid w:val="0082534F"/>
    <w:rsid w:val="00825FFC"/>
    <w:rsid w:val="00827ACA"/>
    <w:rsid w:val="00827E33"/>
    <w:rsid w:val="008310AB"/>
    <w:rsid w:val="008310DF"/>
    <w:rsid w:val="00833588"/>
    <w:rsid w:val="00833810"/>
    <w:rsid w:val="00834C2E"/>
    <w:rsid w:val="0083713C"/>
    <w:rsid w:val="00843EA5"/>
    <w:rsid w:val="0084419F"/>
    <w:rsid w:val="008517B6"/>
    <w:rsid w:val="008526EB"/>
    <w:rsid w:val="0085703D"/>
    <w:rsid w:val="00860E25"/>
    <w:rsid w:val="00861285"/>
    <w:rsid w:val="008619DE"/>
    <w:rsid w:val="00862DD5"/>
    <w:rsid w:val="00866123"/>
    <w:rsid w:val="0087123E"/>
    <w:rsid w:val="00876289"/>
    <w:rsid w:val="00882623"/>
    <w:rsid w:val="00882C3D"/>
    <w:rsid w:val="00887D23"/>
    <w:rsid w:val="00890D75"/>
    <w:rsid w:val="00891F86"/>
    <w:rsid w:val="00892BC8"/>
    <w:rsid w:val="00897AB8"/>
    <w:rsid w:val="00897BED"/>
    <w:rsid w:val="008A23D6"/>
    <w:rsid w:val="008A4552"/>
    <w:rsid w:val="008A5AC1"/>
    <w:rsid w:val="008A6765"/>
    <w:rsid w:val="008B3A57"/>
    <w:rsid w:val="008B5691"/>
    <w:rsid w:val="008B698B"/>
    <w:rsid w:val="008C4889"/>
    <w:rsid w:val="008C6E5F"/>
    <w:rsid w:val="008C7C37"/>
    <w:rsid w:val="008D201F"/>
    <w:rsid w:val="008D462F"/>
    <w:rsid w:val="008D5099"/>
    <w:rsid w:val="008E12B6"/>
    <w:rsid w:val="008E1CA1"/>
    <w:rsid w:val="008E1F4C"/>
    <w:rsid w:val="008F0975"/>
    <w:rsid w:val="008F0D44"/>
    <w:rsid w:val="008F161E"/>
    <w:rsid w:val="008F4815"/>
    <w:rsid w:val="00900A1E"/>
    <w:rsid w:val="00903F91"/>
    <w:rsid w:val="0090463F"/>
    <w:rsid w:val="00907FB3"/>
    <w:rsid w:val="00911BE0"/>
    <w:rsid w:val="0091275F"/>
    <w:rsid w:val="00914C59"/>
    <w:rsid w:val="009159C9"/>
    <w:rsid w:val="009166BD"/>
    <w:rsid w:val="009208CD"/>
    <w:rsid w:val="0092179F"/>
    <w:rsid w:val="0092627B"/>
    <w:rsid w:val="00931A1B"/>
    <w:rsid w:val="00933124"/>
    <w:rsid w:val="00936827"/>
    <w:rsid w:val="00937B60"/>
    <w:rsid w:val="00945D4F"/>
    <w:rsid w:val="00951D2A"/>
    <w:rsid w:val="00961CD5"/>
    <w:rsid w:val="009833D9"/>
    <w:rsid w:val="009927B5"/>
    <w:rsid w:val="0099729C"/>
    <w:rsid w:val="009A08D6"/>
    <w:rsid w:val="009A111E"/>
    <w:rsid w:val="009A1CC3"/>
    <w:rsid w:val="009A1DDF"/>
    <w:rsid w:val="009A2010"/>
    <w:rsid w:val="009A3186"/>
    <w:rsid w:val="009A496E"/>
    <w:rsid w:val="009A7AF9"/>
    <w:rsid w:val="009B1CA7"/>
    <w:rsid w:val="009B39F4"/>
    <w:rsid w:val="009B7684"/>
    <w:rsid w:val="009C0E96"/>
    <w:rsid w:val="009C246A"/>
    <w:rsid w:val="009C2673"/>
    <w:rsid w:val="009D11D0"/>
    <w:rsid w:val="009D2038"/>
    <w:rsid w:val="009D4849"/>
    <w:rsid w:val="009D49CE"/>
    <w:rsid w:val="009D4EE7"/>
    <w:rsid w:val="009D5226"/>
    <w:rsid w:val="009D7CBD"/>
    <w:rsid w:val="009E1BD3"/>
    <w:rsid w:val="009E6622"/>
    <w:rsid w:val="009F4301"/>
    <w:rsid w:val="009F64D6"/>
    <w:rsid w:val="00A00D7C"/>
    <w:rsid w:val="00A046FB"/>
    <w:rsid w:val="00A06A29"/>
    <w:rsid w:val="00A106C3"/>
    <w:rsid w:val="00A11041"/>
    <w:rsid w:val="00A11B5D"/>
    <w:rsid w:val="00A130B6"/>
    <w:rsid w:val="00A14683"/>
    <w:rsid w:val="00A15504"/>
    <w:rsid w:val="00A16052"/>
    <w:rsid w:val="00A16692"/>
    <w:rsid w:val="00A17843"/>
    <w:rsid w:val="00A27F86"/>
    <w:rsid w:val="00A33919"/>
    <w:rsid w:val="00A36623"/>
    <w:rsid w:val="00A366FD"/>
    <w:rsid w:val="00A37DCA"/>
    <w:rsid w:val="00A418E9"/>
    <w:rsid w:val="00A41F4D"/>
    <w:rsid w:val="00A44620"/>
    <w:rsid w:val="00A47AB8"/>
    <w:rsid w:val="00A51172"/>
    <w:rsid w:val="00A52519"/>
    <w:rsid w:val="00A528F7"/>
    <w:rsid w:val="00A538FC"/>
    <w:rsid w:val="00A543AC"/>
    <w:rsid w:val="00A55E14"/>
    <w:rsid w:val="00A624D2"/>
    <w:rsid w:val="00A63850"/>
    <w:rsid w:val="00A64111"/>
    <w:rsid w:val="00A64CD2"/>
    <w:rsid w:val="00A73EE9"/>
    <w:rsid w:val="00A74E29"/>
    <w:rsid w:val="00A7508A"/>
    <w:rsid w:val="00A75FB4"/>
    <w:rsid w:val="00A8051B"/>
    <w:rsid w:val="00A8162E"/>
    <w:rsid w:val="00A86032"/>
    <w:rsid w:val="00A86412"/>
    <w:rsid w:val="00A9062C"/>
    <w:rsid w:val="00A960C8"/>
    <w:rsid w:val="00AA1124"/>
    <w:rsid w:val="00AA1D3E"/>
    <w:rsid w:val="00AA238F"/>
    <w:rsid w:val="00AA77AD"/>
    <w:rsid w:val="00AB4B7A"/>
    <w:rsid w:val="00AB6186"/>
    <w:rsid w:val="00AC01DE"/>
    <w:rsid w:val="00AC5285"/>
    <w:rsid w:val="00AC5C9D"/>
    <w:rsid w:val="00AC7519"/>
    <w:rsid w:val="00AD078E"/>
    <w:rsid w:val="00AD1A26"/>
    <w:rsid w:val="00AD1D02"/>
    <w:rsid w:val="00AD1FA4"/>
    <w:rsid w:val="00AE57F2"/>
    <w:rsid w:val="00B0553C"/>
    <w:rsid w:val="00B13E79"/>
    <w:rsid w:val="00B15067"/>
    <w:rsid w:val="00B214EB"/>
    <w:rsid w:val="00B24AC2"/>
    <w:rsid w:val="00B27C37"/>
    <w:rsid w:val="00B3294F"/>
    <w:rsid w:val="00B32BB6"/>
    <w:rsid w:val="00B345C3"/>
    <w:rsid w:val="00B34E42"/>
    <w:rsid w:val="00B42FDF"/>
    <w:rsid w:val="00B513D0"/>
    <w:rsid w:val="00B51F5C"/>
    <w:rsid w:val="00B63201"/>
    <w:rsid w:val="00B656BD"/>
    <w:rsid w:val="00B667FF"/>
    <w:rsid w:val="00B76CEC"/>
    <w:rsid w:val="00B777C9"/>
    <w:rsid w:val="00B77E6E"/>
    <w:rsid w:val="00B802E9"/>
    <w:rsid w:val="00B8612B"/>
    <w:rsid w:val="00B92B7D"/>
    <w:rsid w:val="00B934F0"/>
    <w:rsid w:val="00BA0AC7"/>
    <w:rsid w:val="00BA2BD9"/>
    <w:rsid w:val="00BA7844"/>
    <w:rsid w:val="00BB1751"/>
    <w:rsid w:val="00BB31AA"/>
    <w:rsid w:val="00BB457A"/>
    <w:rsid w:val="00BC4128"/>
    <w:rsid w:val="00BC654C"/>
    <w:rsid w:val="00BD49F9"/>
    <w:rsid w:val="00BD537D"/>
    <w:rsid w:val="00BE0C4F"/>
    <w:rsid w:val="00BF10F8"/>
    <w:rsid w:val="00BF3F64"/>
    <w:rsid w:val="00BF6436"/>
    <w:rsid w:val="00C0243C"/>
    <w:rsid w:val="00C025E5"/>
    <w:rsid w:val="00C04F75"/>
    <w:rsid w:val="00C066B8"/>
    <w:rsid w:val="00C072C9"/>
    <w:rsid w:val="00C1015B"/>
    <w:rsid w:val="00C12250"/>
    <w:rsid w:val="00C207D6"/>
    <w:rsid w:val="00C26AA1"/>
    <w:rsid w:val="00C33F4B"/>
    <w:rsid w:val="00C3530F"/>
    <w:rsid w:val="00C3736F"/>
    <w:rsid w:val="00C40A17"/>
    <w:rsid w:val="00C414DD"/>
    <w:rsid w:val="00C43C1E"/>
    <w:rsid w:val="00C531B0"/>
    <w:rsid w:val="00C53F3A"/>
    <w:rsid w:val="00C552D5"/>
    <w:rsid w:val="00C62EE4"/>
    <w:rsid w:val="00C72A34"/>
    <w:rsid w:val="00C73767"/>
    <w:rsid w:val="00C74A91"/>
    <w:rsid w:val="00C76679"/>
    <w:rsid w:val="00C76839"/>
    <w:rsid w:val="00C77A3B"/>
    <w:rsid w:val="00C871A9"/>
    <w:rsid w:val="00C877D1"/>
    <w:rsid w:val="00C9553F"/>
    <w:rsid w:val="00C963CD"/>
    <w:rsid w:val="00C96CE5"/>
    <w:rsid w:val="00CA1DF4"/>
    <w:rsid w:val="00CA31BE"/>
    <w:rsid w:val="00CA4A29"/>
    <w:rsid w:val="00CB41B6"/>
    <w:rsid w:val="00CB4B71"/>
    <w:rsid w:val="00CB7688"/>
    <w:rsid w:val="00CC21BE"/>
    <w:rsid w:val="00CC5FB8"/>
    <w:rsid w:val="00CD581F"/>
    <w:rsid w:val="00CE0423"/>
    <w:rsid w:val="00CE2527"/>
    <w:rsid w:val="00CE38F3"/>
    <w:rsid w:val="00CE4ACD"/>
    <w:rsid w:val="00CE7AA8"/>
    <w:rsid w:val="00CF17C2"/>
    <w:rsid w:val="00CF3B9F"/>
    <w:rsid w:val="00CF6CE4"/>
    <w:rsid w:val="00D00343"/>
    <w:rsid w:val="00D01CDE"/>
    <w:rsid w:val="00D04F3E"/>
    <w:rsid w:val="00D07362"/>
    <w:rsid w:val="00D1048C"/>
    <w:rsid w:val="00D10E39"/>
    <w:rsid w:val="00D23176"/>
    <w:rsid w:val="00D250B1"/>
    <w:rsid w:val="00D2786A"/>
    <w:rsid w:val="00D30390"/>
    <w:rsid w:val="00D32029"/>
    <w:rsid w:val="00D37946"/>
    <w:rsid w:val="00D37D07"/>
    <w:rsid w:val="00D43165"/>
    <w:rsid w:val="00D43256"/>
    <w:rsid w:val="00D50429"/>
    <w:rsid w:val="00D53775"/>
    <w:rsid w:val="00D549DB"/>
    <w:rsid w:val="00D63098"/>
    <w:rsid w:val="00D6309C"/>
    <w:rsid w:val="00D65CA8"/>
    <w:rsid w:val="00D66960"/>
    <w:rsid w:val="00D672D3"/>
    <w:rsid w:val="00D70467"/>
    <w:rsid w:val="00D70BA6"/>
    <w:rsid w:val="00D71A39"/>
    <w:rsid w:val="00D71F4E"/>
    <w:rsid w:val="00D72018"/>
    <w:rsid w:val="00D73032"/>
    <w:rsid w:val="00D80C94"/>
    <w:rsid w:val="00D8519B"/>
    <w:rsid w:val="00D855AB"/>
    <w:rsid w:val="00D866F7"/>
    <w:rsid w:val="00D935EF"/>
    <w:rsid w:val="00D94FAD"/>
    <w:rsid w:val="00D95EB4"/>
    <w:rsid w:val="00D961FA"/>
    <w:rsid w:val="00DA055C"/>
    <w:rsid w:val="00DA0FE4"/>
    <w:rsid w:val="00DA2588"/>
    <w:rsid w:val="00DB4030"/>
    <w:rsid w:val="00DC07AB"/>
    <w:rsid w:val="00DC1429"/>
    <w:rsid w:val="00DC6327"/>
    <w:rsid w:val="00DC6C93"/>
    <w:rsid w:val="00DC7445"/>
    <w:rsid w:val="00DD189B"/>
    <w:rsid w:val="00DD5C1C"/>
    <w:rsid w:val="00DE0B4D"/>
    <w:rsid w:val="00DE18E3"/>
    <w:rsid w:val="00DE19EE"/>
    <w:rsid w:val="00DF1B74"/>
    <w:rsid w:val="00DF3D98"/>
    <w:rsid w:val="00DF4C94"/>
    <w:rsid w:val="00DF4DBE"/>
    <w:rsid w:val="00DF6CBF"/>
    <w:rsid w:val="00DF7AFE"/>
    <w:rsid w:val="00E0226A"/>
    <w:rsid w:val="00E03278"/>
    <w:rsid w:val="00E10FA7"/>
    <w:rsid w:val="00E146E3"/>
    <w:rsid w:val="00E1595F"/>
    <w:rsid w:val="00E17110"/>
    <w:rsid w:val="00E20C65"/>
    <w:rsid w:val="00E222A4"/>
    <w:rsid w:val="00E24881"/>
    <w:rsid w:val="00E338E1"/>
    <w:rsid w:val="00E40C3A"/>
    <w:rsid w:val="00E51DAC"/>
    <w:rsid w:val="00E53B3C"/>
    <w:rsid w:val="00E54FB1"/>
    <w:rsid w:val="00E57941"/>
    <w:rsid w:val="00E61844"/>
    <w:rsid w:val="00E6421B"/>
    <w:rsid w:val="00E669C1"/>
    <w:rsid w:val="00E72C34"/>
    <w:rsid w:val="00E74087"/>
    <w:rsid w:val="00E7500F"/>
    <w:rsid w:val="00E94A6D"/>
    <w:rsid w:val="00E95283"/>
    <w:rsid w:val="00EA288C"/>
    <w:rsid w:val="00EA39F5"/>
    <w:rsid w:val="00EA4E14"/>
    <w:rsid w:val="00EA7454"/>
    <w:rsid w:val="00EA79CD"/>
    <w:rsid w:val="00EB1E18"/>
    <w:rsid w:val="00EB540C"/>
    <w:rsid w:val="00EB5C1A"/>
    <w:rsid w:val="00EB626C"/>
    <w:rsid w:val="00EB6632"/>
    <w:rsid w:val="00EB715B"/>
    <w:rsid w:val="00EB7C7B"/>
    <w:rsid w:val="00EC2C87"/>
    <w:rsid w:val="00EC5D2D"/>
    <w:rsid w:val="00ED090D"/>
    <w:rsid w:val="00ED28A8"/>
    <w:rsid w:val="00ED3BD2"/>
    <w:rsid w:val="00ED625A"/>
    <w:rsid w:val="00ED7C2A"/>
    <w:rsid w:val="00EE0D6C"/>
    <w:rsid w:val="00EE1A73"/>
    <w:rsid w:val="00EE2344"/>
    <w:rsid w:val="00EE6BE4"/>
    <w:rsid w:val="00EE766A"/>
    <w:rsid w:val="00EF4449"/>
    <w:rsid w:val="00EF6D8F"/>
    <w:rsid w:val="00F00074"/>
    <w:rsid w:val="00F0118B"/>
    <w:rsid w:val="00F10315"/>
    <w:rsid w:val="00F10804"/>
    <w:rsid w:val="00F14A44"/>
    <w:rsid w:val="00F1737E"/>
    <w:rsid w:val="00F20D5B"/>
    <w:rsid w:val="00F2229B"/>
    <w:rsid w:val="00F27287"/>
    <w:rsid w:val="00F322E5"/>
    <w:rsid w:val="00F32F64"/>
    <w:rsid w:val="00F3336D"/>
    <w:rsid w:val="00F33EA8"/>
    <w:rsid w:val="00F3499D"/>
    <w:rsid w:val="00F35527"/>
    <w:rsid w:val="00F35F10"/>
    <w:rsid w:val="00F3648C"/>
    <w:rsid w:val="00F36CEA"/>
    <w:rsid w:val="00F376C2"/>
    <w:rsid w:val="00F42C16"/>
    <w:rsid w:val="00F52AA6"/>
    <w:rsid w:val="00F53F9E"/>
    <w:rsid w:val="00F54CDB"/>
    <w:rsid w:val="00F5657E"/>
    <w:rsid w:val="00F62C39"/>
    <w:rsid w:val="00F65F91"/>
    <w:rsid w:val="00F71690"/>
    <w:rsid w:val="00F72DCF"/>
    <w:rsid w:val="00F75A32"/>
    <w:rsid w:val="00F767DB"/>
    <w:rsid w:val="00F77EAA"/>
    <w:rsid w:val="00F843B4"/>
    <w:rsid w:val="00F86CF9"/>
    <w:rsid w:val="00F91B48"/>
    <w:rsid w:val="00F95A9B"/>
    <w:rsid w:val="00F977F7"/>
    <w:rsid w:val="00FA0FFA"/>
    <w:rsid w:val="00FA343C"/>
    <w:rsid w:val="00FB0C9B"/>
    <w:rsid w:val="00FB3128"/>
    <w:rsid w:val="00FB45DC"/>
    <w:rsid w:val="00FB6508"/>
    <w:rsid w:val="00FC3B98"/>
    <w:rsid w:val="00FD0513"/>
    <w:rsid w:val="00FD275D"/>
    <w:rsid w:val="00FD39A0"/>
    <w:rsid w:val="00FE042C"/>
    <w:rsid w:val="00FE0CB7"/>
    <w:rsid w:val="00FE26ED"/>
    <w:rsid w:val="00FE58E6"/>
    <w:rsid w:val="00FF09F3"/>
    <w:rsid w:val="00FF3603"/>
    <w:rsid w:val="00FF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docId w15:val="{ACF7C18A-D39C-4842-8989-4F515E68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3">
    <w:name w:val="heading 3"/>
    <w:basedOn w:val="Normal"/>
    <w:next w:val="Normal"/>
    <w:link w:val="Heading3Char"/>
    <w:uiPriority w:val="9"/>
    <w:semiHidden/>
    <w:unhideWhenUsed/>
    <w:qFormat/>
    <w:rsid w:val="005A155C"/>
    <w:pPr>
      <w:keepNext/>
      <w:keepLines/>
      <w:spacing w:before="40" w:after="0"/>
      <w:outlineLvl w:val="2"/>
    </w:pPr>
    <w:rPr>
      <w:rFonts w:ascii="Calibri Light" w:eastAsia="MS Gothic" w:hAnsi="Calibri Light"/>
      <w:color w:val="1F4D78"/>
      <w:sz w:val="24"/>
      <w:szCs w:val="24"/>
    </w:rPr>
  </w:style>
  <w:style w:type="paragraph" w:styleId="Heading5">
    <w:name w:val="heading 5"/>
    <w:basedOn w:val="Normal"/>
    <w:link w:val="Heading5Char"/>
    <w:uiPriority w:val="9"/>
    <w:qFormat/>
    <w:rsid w:val="002C2585"/>
    <w:pPr>
      <w:spacing w:after="0" w:line="240" w:lineRule="auto"/>
      <w:textAlignment w:val="baseline"/>
      <w:outlineLvl w:val="4"/>
    </w:pPr>
    <w:rPr>
      <w:rFonts w:ascii="Arial" w:eastAsia="Times New Roman" w:hAnsi="Arial" w:cs="Arial"/>
      <w:b/>
      <w:bCs/>
      <w:color w:val="444444"/>
      <w:sz w:val="24"/>
      <w:szCs w:val="24"/>
    </w:rPr>
  </w:style>
  <w:style w:type="paragraph" w:styleId="Heading6">
    <w:name w:val="heading 6"/>
    <w:basedOn w:val="Normal"/>
    <w:link w:val="Heading6Char"/>
    <w:uiPriority w:val="9"/>
    <w:qFormat/>
    <w:rsid w:val="002C2585"/>
    <w:pPr>
      <w:spacing w:after="0" w:line="240" w:lineRule="auto"/>
      <w:textAlignment w:val="baseline"/>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2C2585"/>
    <w:rPr>
      <w:rFonts w:ascii="Arial" w:eastAsia="Times New Roman" w:hAnsi="Arial" w:cs="Arial"/>
      <w:b/>
      <w:bCs/>
      <w:color w:val="444444"/>
      <w:sz w:val="24"/>
      <w:szCs w:val="24"/>
    </w:rPr>
  </w:style>
  <w:style w:type="character" w:customStyle="1" w:styleId="Heading6Char">
    <w:name w:val="Heading 6 Char"/>
    <w:link w:val="Heading6"/>
    <w:uiPriority w:val="9"/>
    <w:rsid w:val="002C2585"/>
    <w:rPr>
      <w:rFonts w:ascii="Arial" w:eastAsia="Times New Roman" w:hAnsi="Arial" w:cs="Arial"/>
      <w:b/>
      <w:bCs/>
      <w:color w:val="000000"/>
      <w:sz w:val="24"/>
      <w:szCs w:val="24"/>
    </w:rPr>
  </w:style>
  <w:style w:type="paragraph" w:styleId="ListParagraph">
    <w:name w:val="List Paragraph"/>
    <w:basedOn w:val="Normal"/>
    <w:uiPriority w:val="34"/>
    <w:qFormat/>
    <w:rsid w:val="00E61844"/>
    <w:pPr>
      <w:ind w:left="720"/>
      <w:contextualSpacing/>
    </w:pPr>
  </w:style>
  <w:style w:type="paragraph" w:customStyle="1" w:styleId="Default">
    <w:name w:val="Default"/>
    <w:rsid w:val="00936827"/>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2C78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78C5"/>
    <w:rPr>
      <w:rFonts w:ascii="Tahoma" w:hAnsi="Tahoma" w:cs="Tahoma"/>
      <w:sz w:val="16"/>
      <w:szCs w:val="16"/>
    </w:rPr>
  </w:style>
  <w:style w:type="character" w:styleId="Hyperlink">
    <w:name w:val="Hyperlink"/>
    <w:uiPriority w:val="99"/>
    <w:unhideWhenUsed/>
    <w:rsid w:val="00C96CE5"/>
    <w:rPr>
      <w:color w:val="0563C1"/>
      <w:u w:val="single"/>
    </w:rPr>
  </w:style>
  <w:style w:type="character" w:styleId="CommentReference">
    <w:name w:val="annotation reference"/>
    <w:uiPriority w:val="99"/>
    <w:semiHidden/>
    <w:unhideWhenUsed/>
    <w:rsid w:val="00112DD4"/>
    <w:rPr>
      <w:sz w:val="16"/>
      <w:szCs w:val="16"/>
    </w:rPr>
  </w:style>
  <w:style w:type="paragraph" w:styleId="CommentText">
    <w:name w:val="annotation text"/>
    <w:basedOn w:val="Normal"/>
    <w:link w:val="CommentTextChar"/>
    <w:uiPriority w:val="99"/>
    <w:semiHidden/>
    <w:unhideWhenUsed/>
    <w:rsid w:val="00112DD4"/>
    <w:pPr>
      <w:spacing w:line="240" w:lineRule="auto"/>
    </w:pPr>
    <w:rPr>
      <w:sz w:val="20"/>
      <w:szCs w:val="20"/>
    </w:rPr>
  </w:style>
  <w:style w:type="character" w:customStyle="1" w:styleId="CommentTextChar">
    <w:name w:val="Comment Text Char"/>
    <w:link w:val="CommentText"/>
    <w:uiPriority w:val="99"/>
    <w:semiHidden/>
    <w:rsid w:val="00112DD4"/>
    <w:rPr>
      <w:sz w:val="20"/>
      <w:szCs w:val="20"/>
    </w:rPr>
  </w:style>
  <w:style w:type="paragraph" w:styleId="CommentSubject">
    <w:name w:val="annotation subject"/>
    <w:basedOn w:val="CommentText"/>
    <w:next w:val="CommentText"/>
    <w:link w:val="CommentSubjectChar"/>
    <w:uiPriority w:val="99"/>
    <w:semiHidden/>
    <w:unhideWhenUsed/>
    <w:rsid w:val="00112DD4"/>
    <w:rPr>
      <w:b/>
      <w:bCs/>
    </w:rPr>
  </w:style>
  <w:style w:type="character" w:customStyle="1" w:styleId="CommentSubjectChar">
    <w:name w:val="Comment Subject Char"/>
    <w:link w:val="CommentSubject"/>
    <w:uiPriority w:val="99"/>
    <w:semiHidden/>
    <w:rsid w:val="00112DD4"/>
    <w:rPr>
      <w:b/>
      <w:bCs/>
      <w:sz w:val="20"/>
      <w:szCs w:val="20"/>
    </w:rPr>
  </w:style>
  <w:style w:type="paragraph" w:customStyle="1" w:styleId="FreeForm">
    <w:name w:val="Free Form"/>
    <w:rsid w:val="00907FB3"/>
    <w:rPr>
      <w:rFonts w:ascii="Times New Roman" w:eastAsia="Times New Roman" w:hAnsi="Times New Roman"/>
    </w:rPr>
  </w:style>
  <w:style w:type="paragraph" w:customStyle="1" w:styleId="Body">
    <w:name w:val="Body"/>
    <w:rsid w:val="00A14683"/>
    <w:rPr>
      <w:rFonts w:ascii="Times New Roman" w:eastAsia="Times New Roman" w:hAnsi="Times New Roman"/>
    </w:rPr>
  </w:style>
  <w:style w:type="paragraph" w:styleId="Header">
    <w:name w:val="header"/>
    <w:basedOn w:val="Normal"/>
    <w:link w:val="HeaderChar"/>
    <w:uiPriority w:val="99"/>
    <w:unhideWhenUsed/>
    <w:rsid w:val="00512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58B"/>
  </w:style>
  <w:style w:type="paragraph" w:styleId="Footer">
    <w:name w:val="footer"/>
    <w:basedOn w:val="Normal"/>
    <w:link w:val="FooterChar"/>
    <w:uiPriority w:val="99"/>
    <w:unhideWhenUsed/>
    <w:rsid w:val="00512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58B"/>
  </w:style>
  <w:style w:type="paragraph" w:styleId="NormalWeb">
    <w:name w:val="Normal (Web)"/>
    <w:basedOn w:val="Normal"/>
    <w:uiPriority w:val="99"/>
    <w:semiHidden/>
    <w:unhideWhenUsed/>
    <w:rsid w:val="003D22D4"/>
    <w:pPr>
      <w:spacing w:before="100" w:beforeAutospacing="1" w:after="100" w:afterAutospacing="1" w:line="240" w:lineRule="auto"/>
    </w:pPr>
    <w:rPr>
      <w:rFonts w:ascii="Times New Roman" w:eastAsia="MS Mincho" w:hAnsi="Times New Roman"/>
      <w:sz w:val="24"/>
      <w:szCs w:val="24"/>
    </w:rPr>
  </w:style>
  <w:style w:type="character" w:styleId="FollowedHyperlink">
    <w:name w:val="FollowedHyperlink"/>
    <w:uiPriority w:val="99"/>
    <w:semiHidden/>
    <w:unhideWhenUsed/>
    <w:rsid w:val="00A543AC"/>
    <w:rPr>
      <w:color w:val="954F72"/>
      <w:u w:val="single"/>
    </w:rPr>
  </w:style>
  <w:style w:type="paragraph" w:styleId="Revision">
    <w:name w:val="Revision"/>
    <w:hidden/>
    <w:uiPriority w:val="99"/>
    <w:semiHidden/>
    <w:rsid w:val="00372F58"/>
    <w:rPr>
      <w:sz w:val="22"/>
      <w:szCs w:val="22"/>
    </w:rPr>
  </w:style>
  <w:style w:type="character" w:customStyle="1" w:styleId="Mention1">
    <w:name w:val="Mention1"/>
    <w:uiPriority w:val="99"/>
    <w:semiHidden/>
    <w:unhideWhenUsed/>
    <w:rsid w:val="000F78C5"/>
    <w:rPr>
      <w:color w:val="2B579A"/>
      <w:shd w:val="clear" w:color="auto" w:fill="E6E6E6"/>
    </w:rPr>
  </w:style>
  <w:style w:type="character" w:styleId="Emphasis">
    <w:name w:val="Emphasis"/>
    <w:uiPriority w:val="20"/>
    <w:qFormat/>
    <w:rsid w:val="00D66960"/>
    <w:rPr>
      <w:i/>
      <w:iCs/>
    </w:rPr>
  </w:style>
  <w:style w:type="character" w:styleId="Strong">
    <w:name w:val="Strong"/>
    <w:uiPriority w:val="22"/>
    <w:qFormat/>
    <w:rsid w:val="00D66960"/>
    <w:rPr>
      <w:b/>
      <w:bCs/>
    </w:rPr>
  </w:style>
  <w:style w:type="character" w:customStyle="1" w:styleId="Mention2">
    <w:name w:val="Mention2"/>
    <w:uiPriority w:val="99"/>
    <w:semiHidden/>
    <w:unhideWhenUsed/>
    <w:rsid w:val="00BB457A"/>
    <w:rPr>
      <w:color w:val="2B579A"/>
      <w:shd w:val="clear" w:color="auto" w:fill="E6E6E6"/>
    </w:rPr>
  </w:style>
  <w:style w:type="character" w:customStyle="1" w:styleId="Heading3Char">
    <w:name w:val="Heading 3 Char"/>
    <w:link w:val="Heading3"/>
    <w:uiPriority w:val="9"/>
    <w:semiHidden/>
    <w:rsid w:val="005A155C"/>
    <w:rPr>
      <w:rFonts w:ascii="Calibri Light" w:eastAsia="MS Gothic"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11268">
      <w:bodyDiv w:val="1"/>
      <w:marLeft w:val="0"/>
      <w:marRight w:val="0"/>
      <w:marTop w:val="0"/>
      <w:marBottom w:val="0"/>
      <w:divBdr>
        <w:top w:val="none" w:sz="0" w:space="0" w:color="auto"/>
        <w:left w:val="none" w:sz="0" w:space="0" w:color="auto"/>
        <w:bottom w:val="none" w:sz="0" w:space="0" w:color="auto"/>
        <w:right w:val="none" w:sz="0" w:space="0" w:color="auto"/>
      </w:divBdr>
      <w:divsChild>
        <w:div w:id="1691294632">
          <w:marLeft w:val="0"/>
          <w:marRight w:val="0"/>
          <w:marTop w:val="0"/>
          <w:marBottom w:val="0"/>
          <w:divBdr>
            <w:top w:val="none" w:sz="0" w:space="0" w:color="auto"/>
            <w:left w:val="none" w:sz="0" w:space="0" w:color="auto"/>
            <w:bottom w:val="none" w:sz="0" w:space="0" w:color="auto"/>
            <w:right w:val="none" w:sz="0" w:space="0" w:color="auto"/>
          </w:divBdr>
          <w:divsChild>
            <w:div w:id="1814326799">
              <w:marLeft w:val="0"/>
              <w:marRight w:val="0"/>
              <w:marTop w:val="0"/>
              <w:marBottom w:val="0"/>
              <w:divBdr>
                <w:top w:val="none" w:sz="0" w:space="0" w:color="auto"/>
                <w:left w:val="none" w:sz="0" w:space="0" w:color="auto"/>
                <w:bottom w:val="none" w:sz="0" w:space="0" w:color="auto"/>
                <w:right w:val="none" w:sz="0" w:space="0" w:color="auto"/>
              </w:divBdr>
              <w:divsChild>
                <w:div w:id="1254584557">
                  <w:marLeft w:val="0"/>
                  <w:marRight w:val="0"/>
                  <w:marTop w:val="0"/>
                  <w:marBottom w:val="0"/>
                  <w:divBdr>
                    <w:top w:val="none" w:sz="0" w:space="0" w:color="auto"/>
                    <w:left w:val="none" w:sz="0" w:space="0" w:color="auto"/>
                    <w:bottom w:val="none" w:sz="0" w:space="0" w:color="auto"/>
                    <w:right w:val="none" w:sz="0" w:space="0" w:color="auto"/>
                  </w:divBdr>
                  <w:divsChild>
                    <w:div w:id="668022486">
                      <w:marLeft w:val="0"/>
                      <w:marRight w:val="0"/>
                      <w:marTop w:val="0"/>
                      <w:marBottom w:val="0"/>
                      <w:divBdr>
                        <w:top w:val="none" w:sz="0" w:space="0" w:color="auto"/>
                        <w:left w:val="none" w:sz="0" w:space="0" w:color="auto"/>
                        <w:bottom w:val="none" w:sz="0" w:space="0" w:color="auto"/>
                        <w:right w:val="none" w:sz="0" w:space="0" w:color="auto"/>
                      </w:divBdr>
                      <w:divsChild>
                        <w:div w:id="1341850628">
                          <w:marLeft w:val="0"/>
                          <w:marRight w:val="0"/>
                          <w:marTop w:val="0"/>
                          <w:marBottom w:val="0"/>
                          <w:divBdr>
                            <w:top w:val="none" w:sz="0" w:space="0" w:color="auto"/>
                            <w:left w:val="none" w:sz="0" w:space="0" w:color="auto"/>
                            <w:bottom w:val="none" w:sz="0" w:space="0" w:color="auto"/>
                            <w:right w:val="none" w:sz="0" w:space="0" w:color="auto"/>
                          </w:divBdr>
                          <w:divsChild>
                            <w:div w:id="1130396069">
                              <w:marLeft w:val="0"/>
                              <w:marRight w:val="0"/>
                              <w:marTop w:val="0"/>
                              <w:marBottom w:val="0"/>
                              <w:divBdr>
                                <w:top w:val="none" w:sz="0" w:space="0" w:color="auto"/>
                                <w:left w:val="none" w:sz="0" w:space="0" w:color="auto"/>
                                <w:bottom w:val="none" w:sz="0" w:space="0" w:color="auto"/>
                                <w:right w:val="none" w:sz="0" w:space="0" w:color="auto"/>
                              </w:divBdr>
                              <w:divsChild>
                                <w:div w:id="297734290">
                                  <w:marLeft w:val="0"/>
                                  <w:marRight w:val="0"/>
                                  <w:marTop w:val="0"/>
                                  <w:marBottom w:val="0"/>
                                  <w:divBdr>
                                    <w:top w:val="none" w:sz="0" w:space="0" w:color="auto"/>
                                    <w:left w:val="none" w:sz="0" w:space="0" w:color="auto"/>
                                    <w:bottom w:val="none" w:sz="0" w:space="0" w:color="auto"/>
                                    <w:right w:val="none" w:sz="0" w:space="0" w:color="auto"/>
                                  </w:divBdr>
                                  <w:divsChild>
                                    <w:div w:id="446510201">
                                      <w:marLeft w:val="0"/>
                                      <w:marRight w:val="0"/>
                                      <w:marTop w:val="0"/>
                                      <w:marBottom w:val="0"/>
                                      <w:divBdr>
                                        <w:top w:val="none" w:sz="0" w:space="0" w:color="auto"/>
                                        <w:left w:val="none" w:sz="0" w:space="0" w:color="auto"/>
                                        <w:bottom w:val="none" w:sz="0" w:space="0" w:color="auto"/>
                                        <w:right w:val="none" w:sz="0" w:space="0" w:color="auto"/>
                                      </w:divBdr>
                                    </w:div>
                                  </w:divsChild>
                                </w:div>
                                <w:div w:id="1600288921">
                                  <w:marLeft w:val="0"/>
                                  <w:marRight w:val="0"/>
                                  <w:marTop w:val="0"/>
                                  <w:marBottom w:val="0"/>
                                  <w:divBdr>
                                    <w:top w:val="none" w:sz="0" w:space="0" w:color="auto"/>
                                    <w:left w:val="none" w:sz="0" w:space="0" w:color="auto"/>
                                    <w:bottom w:val="none" w:sz="0" w:space="0" w:color="auto"/>
                                    <w:right w:val="none" w:sz="0" w:space="0" w:color="auto"/>
                                  </w:divBdr>
                                  <w:divsChild>
                                    <w:div w:id="258568567">
                                      <w:marLeft w:val="0"/>
                                      <w:marRight w:val="0"/>
                                      <w:marTop w:val="0"/>
                                      <w:marBottom w:val="0"/>
                                      <w:divBdr>
                                        <w:top w:val="none" w:sz="0" w:space="0" w:color="auto"/>
                                        <w:left w:val="none" w:sz="0" w:space="0" w:color="auto"/>
                                        <w:bottom w:val="none" w:sz="0" w:space="0" w:color="auto"/>
                                        <w:right w:val="none" w:sz="0" w:space="0" w:color="auto"/>
                                      </w:divBdr>
                                      <w:divsChild>
                                        <w:div w:id="1353725969">
                                          <w:marLeft w:val="0"/>
                                          <w:marRight w:val="0"/>
                                          <w:marTop w:val="0"/>
                                          <w:marBottom w:val="0"/>
                                          <w:divBdr>
                                            <w:top w:val="none" w:sz="0" w:space="0" w:color="auto"/>
                                            <w:left w:val="none" w:sz="0" w:space="0" w:color="auto"/>
                                            <w:bottom w:val="none" w:sz="0" w:space="0" w:color="auto"/>
                                            <w:right w:val="none" w:sz="0" w:space="0" w:color="auto"/>
                                          </w:divBdr>
                                          <w:divsChild>
                                            <w:div w:id="19893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6621">
                                      <w:marLeft w:val="0"/>
                                      <w:marRight w:val="0"/>
                                      <w:marTop w:val="0"/>
                                      <w:marBottom w:val="0"/>
                                      <w:divBdr>
                                        <w:top w:val="none" w:sz="0" w:space="0" w:color="auto"/>
                                        <w:left w:val="none" w:sz="0" w:space="0" w:color="auto"/>
                                        <w:bottom w:val="none" w:sz="0" w:space="0" w:color="auto"/>
                                        <w:right w:val="none" w:sz="0" w:space="0" w:color="auto"/>
                                      </w:divBdr>
                                      <w:divsChild>
                                        <w:div w:id="623313000">
                                          <w:marLeft w:val="0"/>
                                          <w:marRight w:val="0"/>
                                          <w:marTop w:val="0"/>
                                          <w:marBottom w:val="0"/>
                                          <w:divBdr>
                                            <w:top w:val="none" w:sz="0" w:space="0" w:color="auto"/>
                                            <w:left w:val="none" w:sz="0" w:space="0" w:color="auto"/>
                                            <w:bottom w:val="none" w:sz="0" w:space="0" w:color="auto"/>
                                            <w:right w:val="none" w:sz="0" w:space="0" w:color="auto"/>
                                          </w:divBdr>
                                          <w:divsChild>
                                            <w:div w:id="11806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1107">
                                      <w:marLeft w:val="0"/>
                                      <w:marRight w:val="0"/>
                                      <w:marTop w:val="0"/>
                                      <w:marBottom w:val="0"/>
                                      <w:divBdr>
                                        <w:top w:val="none" w:sz="0" w:space="0" w:color="auto"/>
                                        <w:left w:val="none" w:sz="0" w:space="0" w:color="auto"/>
                                        <w:bottom w:val="none" w:sz="0" w:space="0" w:color="auto"/>
                                        <w:right w:val="none" w:sz="0" w:space="0" w:color="auto"/>
                                      </w:divBdr>
                                      <w:divsChild>
                                        <w:div w:id="397939998">
                                          <w:marLeft w:val="0"/>
                                          <w:marRight w:val="0"/>
                                          <w:marTop w:val="0"/>
                                          <w:marBottom w:val="0"/>
                                          <w:divBdr>
                                            <w:top w:val="none" w:sz="0" w:space="0" w:color="auto"/>
                                            <w:left w:val="none" w:sz="0" w:space="0" w:color="auto"/>
                                            <w:bottom w:val="none" w:sz="0" w:space="0" w:color="auto"/>
                                            <w:right w:val="none" w:sz="0" w:space="0" w:color="auto"/>
                                          </w:divBdr>
                                        </w:div>
                                      </w:divsChild>
                                    </w:div>
                                    <w:div w:id="1301568449">
                                      <w:marLeft w:val="0"/>
                                      <w:marRight w:val="0"/>
                                      <w:marTop w:val="0"/>
                                      <w:marBottom w:val="0"/>
                                      <w:divBdr>
                                        <w:top w:val="none" w:sz="0" w:space="0" w:color="auto"/>
                                        <w:left w:val="none" w:sz="0" w:space="0" w:color="auto"/>
                                        <w:bottom w:val="none" w:sz="0" w:space="0" w:color="auto"/>
                                        <w:right w:val="none" w:sz="0" w:space="0" w:color="auto"/>
                                      </w:divBdr>
                                      <w:divsChild>
                                        <w:div w:id="145825332">
                                          <w:marLeft w:val="0"/>
                                          <w:marRight w:val="0"/>
                                          <w:marTop w:val="0"/>
                                          <w:marBottom w:val="0"/>
                                          <w:divBdr>
                                            <w:top w:val="none" w:sz="0" w:space="0" w:color="auto"/>
                                            <w:left w:val="none" w:sz="0" w:space="0" w:color="auto"/>
                                            <w:bottom w:val="none" w:sz="0" w:space="0" w:color="auto"/>
                                            <w:right w:val="none" w:sz="0" w:space="0" w:color="auto"/>
                                          </w:divBdr>
                                        </w:div>
                                      </w:divsChild>
                                    </w:div>
                                    <w:div w:id="1329676830">
                                      <w:marLeft w:val="0"/>
                                      <w:marRight w:val="0"/>
                                      <w:marTop w:val="0"/>
                                      <w:marBottom w:val="0"/>
                                      <w:divBdr>
                                        <w:top w:val="none" w:sz="0" w:space="0" w:color="auto"/>
                                        <w:left w:val="none" w:sz="0" w:space="0" w:color="auto"/>
                                        <w:bottom w:val="none" w:sz="0" w:space="0" w:color="auto"/>
                                        <w:right w:val="none" w:sz="0" w:space="0" w:color="auto"/>
                                      </w:divBdr>
                                      <w:divsChild>
                                        <w:div w:id="1310283674">
                                          <w:marLeft w:val="0"/>
                                          <w:marRight w:val="0"/>
                                          <w:marTop w:val="0"/>
                                          <w:marBottom w:val="0"/>
                                          <w:divBdr>
                                            <w:top w:val="none" w:sz="0" w:space="0" w:color="auto"/>
                                            <w:left w:val="none" w:sz="0" w:space="0" w:color="auto"/>
                                            <w:bottom w:val="none" w:sz="0" w:space="0" w:color="auto"/>
                                            <w:right w:val="none" w:sz="0" w:space="0" w:color="auto"/>
                                          </w:divBdr>
                                          <w:divsChild>
                                            <w:div w:id="61567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79793">
                                      <w:marLeft w:val="0"/>
                                      <w:marRight w:val="0"/>
                                      <w:marTop w:val="0"/>
                                      <w:marBottom w:val="0"/>
                                      <w:divBdr>
                                        <w:top w:val="none" w:sz="0" w:space="0" w:color="auto"/>
                                        <w:left w:val="none" w:sz="0" w:space="0" w:color="auto"/>
                                        <w:bottom w:val="none" w:sz="0" w:space="0" w:color="auto"/>
                                        <w:right w:val="none" w:sz="0" w:space="0" w:color="auto"/>
                                      </w:divBdr>
                                      <w:divsChild>
                                        <w:div w:id="260528060">
                                          <w:marLeft w:val="0"/>
                                          <w:marRight w:val="0"/>
                                          <w:marTop w:val="0"/>
                                          <w:marBottom w:val="0"/>
                                          <w:divBdr>
                                            <w:top w:val="none" w:sz="0" w:space="0" w:color="auto"/>
                                            <w:left w:val="none" w:sz="0" w:space="0" w:color="auto"/>
                                            <w:bottom w:val="none" w:sz="0" w:space="0" w:color="auto"/>
                                            <w:right w:val="none" w:sz="0" w:space="0" w:color="auto"/>
                                          </w:divBdr>
                                          <w:divsChild>
                                            <w:div w:id="7191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311205">
      <w:bodyDiv w:val="1"/>
      <w:marLeft w:val="0"/>
      <w:marRight w:val="0"/>
      <w:marTop w:val="0"/>
      <w:marBottom w:val="0"/>
      <w:divBdr>
        <w:top w:val="single" w:sz="12" w:space="0" w:color="767575"/>
        <w:left w:val="none" w:sz="0" w:space="0" w:color="auto"/>
        <w:bottom w:val="none" w:sz="0" w:space="0" w:color="auto"/>
        <w:right w:val="none" w:sz="0" w:space="0" w:color="auto"/>
      </w:divBdr>
      <w:divsChild>
        <w:div w:id="1849249154">
          <w:marLeft w:val="0"/>
          <w:marRight w:val="0"/>
          <w:marTop w:val="0"/>
          <w:marBottom w:val="0"/>
          <w:divBdr>
            <w:top w:val="none" w:sz="0" w:space="0" w:color="auto"/>
            <w:left w:val="none" w:sz="0" w:space="0" w:color="auto"/>
            <w:bottom w:val="none" w:sz="0" w:space="0" w:color="auto"/>
            <w:right w:val="none" w:sz="0" w:space="0" w:color="auto"/>
          </w:divBdr>
          <w:divsChild>
            <w:div w:id="1194415289">
              <w:marLeft w:val="0"/>
              <w:marRight w:val="0"/>
              <w:marTop w:val="0"/>
              <w:marBottom w:val="0"/>
              <w:divBdr>
                <w:top w:val="none" w:sz="0" w:space="0" w:color="auto"/>
                <w:left w:val="none" w:sz="0" w:space="0" w:color="auto"/>
                <w:bottom w:val="none" w:sz="0" w:space="0" w:color="auto"/>
                <w:right w:val="none" w:sz="0" w:space="0" w:color="auto"/>
              </w:divBdr>
              <w:divsChild>
                <w:div w:id="114747796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48924074">
                      <w:marLeft w:val="0"/>
                      <w:marRight w:val="0"/>
                      <w:marTop w:val="0"/>
                      <w:marBottom w:val="0"/>
                      <w:divBdr>
                        <w:top w:val="none" w:sz="0" w:space="0" w:color="auto"/>
                        <w:left w:val="none" w:sz="0" w:space="0" w:color="auto"/>
                        <w:bottom w:val="none" w:sz="0" w:space="0" w:color="auto"/>
                        <w:right w:val="none" w:sz="0" w:space="0" w:color="auto"/>
                      </w:divBdr>
                      <w:divsChild>
                        <w:div w:id="1594239751">
                          <w:marLeft w:val="0"/>
                          <w:marRight w:val="0"/>
                          <w:marTop w:val="0"/>
                          <w:marBottom w:val="0"/>
                          <w:divBdr>
                            <w:top w:val="none" w:sz="0" w:space="0" w:color="auto"/>
                            <w:left w:val="none" w:sz="0" w:space="0" w:color="auto"/>
                            <w:bottom w:val="none" w:sz="0" w:space="0" w:color="auto"/>
                            <w:right w:val="none" w:sz="0" w:space="0" w:color="auto"/>
                          </w:divBdr>
                          <w:divsChild>
                            <w:div w:id="2060397617">
                              <w:marLeft w:val="0"/>
                              <w:marRight w:val="0"/>
                              <w:marTop w:val="0"/>
                              <w:marBottom w:val="0"/>
                              <w:divBdr>
                                <w:top w:val="none" w:sz="0" w:space="0" w:color="auto"/>
                                <w:left w:val="none" w:sz="0" w:space="0" w:color="auto"/>
                                <w:bottom w:val="none" w:sz="0" w:space="0" w:color="auto"/>
                                <w:right w:val="none" w:sz="0" w:space="0" w:color="auto"/>
                              </w:divBdr>
                              <w:divsChild>
                                <w:div w:id="932130002">
                                  <w:marLeft w:val="0"/>
                                  <w:marRight w:val="0"/>
                                  <w:marTop w:val="0"/>
                                  <w:marBottom w:val="0"/>
                                  <w:divBdr>
                                    <w:top w:val="none" w:sz="0" w:space="0" w:color="auto"/>
                                    <w:left w:val="none" w:sz="0" w:space="0" w:color="auto"/>
                                    <w:bottom w:val="none" w:sz="0" w:space="0" w:color="auto"/>
                                    <w:right w:val="none" w:sz="0" w:space="0" w:color="auto"/>
                                  </w:divBdr>
                                  <w:divsChild>
                                    <w:div w:id="1576160102">
                                      <w:marLeft w:val="0"/>
                                      <w:marRight w:val="0"/>
                                      <w:marTop w:val="0"/>
                                      <w:marBottom w:val="0"/>
                                      <w:divBdr>
                                        <w:top w:val="none" w:sz="0" w:space="0" w:color="auto"/>
                                        <w:left w:val="none" w:sz="0" w:space="0" w:color="auto"/>
                                        <w:bottom w:val="none" w:sz="0" w:space="0" w:color="auto"/>
                                        <w:right w:val="none" w:sz="0" w:space="0" w:color="auto"/>
                                      </w:divBdr>
                                      <w:divsChild>
                                        <w:div w:id="569005858">
                                          <w:marLeft w:val="0"/>
                                          <w:marRight w:val="0"/>
                                          <w:marTop w:val="0"/>
                                          <w:marBottom w:val="0"/>
                                          <w:divBdr>
                                            <w:top w:val="none" w:sz="0" w:space="0" w:color="auto"/>
                                            <w:left w:val="none" w:sz="0" w:space="0" w:color="auto"/>
                                            <w:bottom w:val="none" w:sz="0" w:space="0" w:color="auto"/>
                                            <w:right w:val="none" w:sz="0" w:space="0" w:color="auto"/>
                                          </w:divBdr>
                                          <w:divsChild>
                                            <w:div w:id="33389110">
                                              <w:marLeft w:val="0"/>
                                              <w:marRight w:val="0"/>
                                              <w:marTop w:val="0"/>
                                              <w:marBottom w:val="240"/>
                                              <w:divBdr>
                                                <w:top w:val="none" w:sz="0" w:space="0" w:color="auto"/>
                                                <w:left w:val="none" w:sz="0" w:space="0" w:color="auto"/>
                                                <w:bottom w:val="none" w:sz="0" w:space="0" w:color="auto"/>
                                                <w:right w:val="none" w:sz="0" w:space="0" w:color="auto"/>
                                              </w:divBdr>
                                            </w:div>
                                            <w:div w:id="193932589">
                                              <w:marLeft w:val="0"/>
                                              <w:marRight w:val="0"/>
                                              <w:marTop w:val="0"/>
                                              <w:marBottom w:val="240"/>
                                              <w:divBdr>
                                                <w:top w:val="none" w:sz="0" w:space="0" w:color="auto"/>
                                                <w:left w:val="none" w:sz="0" w:space="0" w:color="auto"/>
                                                <w:bottom w:val="none" w:sz="0" w:space="0" w:color="auto"/>
                                                <w:right w:val="none" w:sz="0" w:space="0" w:color="auto"/>
                                              </w:divBdr>
                                            </w:div>
                                            <w:div w:id="233199675">
                                              <w:marLeft w:val="0"/>
                                              <w:marRight w:val="0"/>
                                              <w:marTop w:val="0"/>
                                              <w:marBottom w:val="240"/>
                                              <w:divBdr>
                                                <w:top w:val="none" w:sz="0" w:space="0" w:color="auto"/>
                                                <w:left w:val="none" w:sz="0" w:space="0" w:color="auto"/>
                                                <w:bottom w:val="none" w:sz="0" w:space="0" w:color="auto"/>
                                                <w:right w:val="none" w:sz="0" w:space="0" w:color="auto"/>
                                              </w:divBdr>
                                            </w:div>
                                            <w:div w:id="489103002">
                                              <w:marLeft w:val="0"/>
                                              <w:marRight w:val="0"/>
                                              <w:marTop w:val="0"/>
                                              <w:marBottom w:val="240"/>
                                              <w:divBdr>
                                                <w:top w:val="none" w:sz="0" w:space="0" w:color="auto"/>
                                                <w:left w:val="none" w:sz="0" w:space="0" w:color="auto"/>
                                                <w:bottom w:val="none" w:sz="0" w:space="0" w:color="auto"/>
                                                <w:right w:val="none" w:sz="0" w:space="0" w:color="auto"/>
                                              </w:divBdr>
                                            </w:div>
                                            <w:div w:id="517086480">
                                              <w:marLeft w:val="0"/>
                                              <w:marRight w:val="0"/>
                                              <w:marTop w:val="0"/>
                                              <w:marBottom w:val="240"/>
                                              <w:divBdr>
                                                <w:top w:val="none" w:sz="0" w:space="0" w:color="auto"/>
                                                <w:left w:val="none" w:sz="0" w:space="0" w:color="auto"/>
                                                <w:bottom w:val="none" w:sz="0" w:space="0" w:color="auto"/>
                                                <w:right w:val="none" w:sz="0" w:space="0" w:color="auto"/>
                                              </w:divBdr>
                                            </w:div>
                                            <w:div w:id="522860137">
                                              <w:marLeft w:val="0"/>
                                              <w:marRight w:val="0"/>
                                              <w:marTop w:val="0"/>
                                              <w:marBottom w:val="240"/>
                                              <w:divBdr>
                                                <w:top w:val="none" w:sz="0" w:space="0" w:color="auto"/>
                                                <w:left w:val="none" w:sz="0" w:space="0" w:color="auto"/>
                                                <w:bottom w:val="none" w:sz="0" w:space="0" w:color="auto"/>
                                                <w:right w:val="none" w:sz="0" w:space="0" w:color="auto"/>
                                              </w:divBdr>
                                            </w:div>
                                            <w:div w:id="538470377">
                                              <w:marLeft w:val="0"/>
                                              <w:marRight w:val="0"/>
                                              <w:marTop w:val="0"/>
                                              <w:marBottom w:val="240"/>
                                              <w:divBdr>
                                                <w:top w:val="none" w:sz="0" w:space="0" w:color="auto"/>
                                                <w:left w:val="none" w:sz="0" w:space="0" w:color="auto"/>
                                                <w:bottom w:val="none" w:sz="0" w:space="0" w:color="auto"/>
                                                <w:right w:val="none" w:sz="0" w:space="0" w:color="auto"/>
                                              </w:divBdr>
                                            </w:div>
                                            <w:div w:id="1783527989">
                                              <w:marLeft w:val="0"/>
                                              <w:marRight w:val="0"/>
                                              <w:marTop w:val="0"/>
                                              <w:marBottom w:val="240"/>
                                              <w:divBdr>
                                                <w:top w:val="none" w:sz="0" w:space="0" w:color="auto"/>
                                                <w:left w:val="none" w:sz="0" w:space="0" w:color="auto"/>
                                                <w:bottom w:val="none" w:sz="0" w:space="0" w:color="auto"/>
                                                <w:right w:val="none" w:sz="0" w:space="0" w:color="auto"/>
                                              </w:divBdr>
                                            </w:div>
                                            <w:div w:id="1811750261">
                                              <w:marLeft w:val="0"/>
                                              <w:marRight w:val="0"/>
                                              <w:marTop w:val="0"/>
                                              <w:marBottom w:val="240"/>
                                              <w:divBdr>
                                                <w:top w:val="none" w:sz="0" w:space="0" w:color="auto"/>
                                                <w:left w:val="none" w:sz="0" w:space="0" w:color="auto"/>
                                                <w:bottom w:val="none" w:sz="0" w:space="0" w:color="auto"/>
                                                <w:right w:val="none" w:sz="0" w:space="0" w:color="auto"/>
                                              </w:divBdr>
                                            </w:div>
                                            <w:div w:id="1871525446">
                                              <w:marLeft w:val="0"/>
                                              <w:marRight w:val="0"/>
                                              <w:marTop w:val="0"/>
                                              <w:marBottom w:val="240"/>
                                              <w:divBdr>
                                                <w:top w:val="none" w:sz="0" w:space="0" w:color="auto"/>
                                                <w:left w:val="none" w:sz="0" w:space="0" w:color="auto"/>
                                                <w:bottom w:val="none" w:sz="0" w:space="0" w:color="auto"/>
                                                <w:right w:val="none" w:sz="0" w:space="0" w:color="auto"/>
                                              </w:divBdr>
                                            </w:div>
                                            <w:div w:id="1972905393">
                                              <w:marLeft w:val="0"/>
                                              <w:marRight w:val="0"/>
                                              <w:marTop w:val="0"/>
                                              <w:marBottom w:val="240"/>
                                              <w:divBdr>
                                                <w:top w:val="none" w:sz="0" w:space="0" w:color="auto"/>
                                                <w:left w:val="none" w:sz="0" w:space="0" w:color="auto"/>
                                                <w:bottom w:val="none" w:sz="0" w:space="0" w:color="auto"/>
                                                <w:right w:val="none" w:sz="0" w:space="0" w:color="auto"/>
                                              </w:divBdr>
                                            </w:div>
                                            <w:div w:id="2006321503">
                                              <w:marLeft w:val="0"/>
                                              <w:marRight w:val="0"/>
                                              <w:marTop w:val="0"/>
                                              <w:marBottom w:val="240"/>
                                              <w:divBdr>
                                                <w:top w:val="none" w:sz="0" w:space="0" w:color="auto"/>
                                                <w:left w:val="none" w:sz="0" w:space="0" w:color="auto"/>
                                                <w:bottom w:val="none" w:sz="0" w:space="0" w:color="auto"/>
                                                <w:right w:val="none" w:sz="0" w:space="0" w:color="auto"/>
                                              </w:divBdr>
                                            </w:div>
                                          </w:divsChild>
                                        </w:div>
                                        <w:div w:id="1309286612">
                                          <w:marLeft w:val="0"/>
                                          <w:marRight w:val="0"/>
                                          <w:marTop w:val="0"/>
                                          <w:marBottom w:val="0"/>
                                          <w:divBdr>
                                            <w:top w:val="none" w:sz="0" w:space="0" w:color="auto"/>
                                            <w:left w:val="none" w:sz="0" w:space="0" w:color="auto"/>
                                            <w:bottom w:val="none" w:sz="0" w:space="0" w:color="auto"/>
                                            <w:right w:val="none" w:sz="0" w:space="0" w:color="auto"/>
                                          </w:divBdr>
                                          <w:divsChild>
                                            <w:div w:id="10491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5773053">
      <w:bodyDiv w:val="1"/>
      <w:marLeft w:val="0"/>
      <w:marRight w:val="0"/>
      <w:marTop w:val="0"/>
      <w:marBottom w:val="0"/>
      <w:divBdr>
        <w:top w:val="none" w:sz="0" w:space="0" w:color="auto"/>
        <w:left w:val="none" w:sz="0" w:space="0" w:color="auto"/>
        <w:bottom w:val="none" w:sz="0" w:space="0" w:color="auto"/>
        <w:right w:val="none" w:sz="0" w:space="0" w:color="auto"/>
      </w:divBdr>
      <w:divsChild>
        <w:div w:id="1444113120">
          <w:marLeft w:val="0"/>
          <w:marRight w:val="0"/>
          <w:marTop w:val="0"/>
          <w:marBottom w:val="0"/>
          <w:divBdr>
            <w:top w:val="none" w:sz="0" w:space="0" w:color="auto"/>
            <w:left w:val="none" w:sz="0" w:space="0" w:color="auto"/>
            <w:bottom w:val="none" w:sz="0" w:space="0" w:color="auto"/>
            <w:right w:val="none" w:sz="0" w:space="0" w:color="auto"/>
          </w:divBdr>
          <w:divsChild>
            <w:div w:id="392850392">
              <w:marLeft w:val="0"/>
              <w:marRight w:val="0"/>
              <w:marTop w:val="0"/>
              <w:marBottom w:val="0"/>
              <w:divBdr>
                <w:top w:val="none" w:sz="0" w:space="0" w:color="auto"/>
                <w:left w:val="none" w:sz="0" w:space="0" w:color="auto"/>
                <w:bottom w:val="none" w:sz="0" w:space="0" w:color="auto"/>
                <w:right w:val="none" w:sz="0" w:space="0" w:color="auto"/>
              </w:divBdr>
              <w:divsChild>
                <w:div w:id="1530951392">
                  <w:marLeft w:val="0"/>
                  <w:marRight w:val="0"/>
                  <w:marTop w:val="0"/>
                  <w:marBottom w:val="0"/>
                  <w:divBdr>
                    <w:top w:val="none" w:sz="0" w:space="0" w:color="auto"/>
                    <w:left w:val="none" w:sz="0" w:space="0" w:color="auto"/>
                    <w:bottom w:val="none" w:sz="0" w:space="0" w:color="auto"/>
                    <w:right w:val="none" w:sz="0" w:space="0" w:color="auto"/>
                  </w:divBdr>
                  <w:divsChild>
                    <w:div w:id="491800139">
                      <w:marLeft w:val="0"/>
                      <w:marRight w:val="0"/>
                      <w:marTop w:val="150"/>
                      <w:marBottom w:val="150"/>
                      <w:divBdr>
                        <w:top w:val="none" w:sz="0" w:space="0" w:color="auto"/>
                        <w:left w:val="none" w:sz="0" w:space="0" w:color="auto"/>
                        <w:bottom w:val="single" w:sz="6" w:space="0" w:color="CCCCCC"/>
                        <w:right w:val="none" w:sz="0" w:space="0" w:color="auto"/>
                      </w:divBdr>
                    </w:div>
                    <w:div w:id="1409502437">
                      <w:marLeft w:val="0"/>
                      <w:marRight w:val="0"/>
                      <w:marTop w:val="0"/>
                      <w:marBottom w:val="0"/>
                      <w:divBdr>
                        <w:top w:val="none" w:sz="0" w:space="0" w:color="auto"/>
                        <w:left w:val="none" w:sz="0" w:space="0" w:color="auto"/>
                        <w:bottom w:val="none" w:sz="0" w:space="0" w:color="auto"/>
                        <w:right w:val="single" w:sz="6" w:space="15" w:color="CCCCCC"/>
                      </w:divBdr>
                    </w:div>
                  </w:divsChild>
                </w:div>
              </w:divsChild>
            </w:div>
          </w:divsChild>
        </w:div>
      </w:divsChild>
    </w:div>
    <w:div w:id="2001614208">
      <w:bodyDiv w:val="1"/>
      <w:marLeft w:val="0"/>
      <w:marRight w:val="0"/>
      <w:marTop w:val="0"/>
      <w:marBottom w:val="0"/>
      <w:divBdr>
        <w:top w:val="single" w:sz="12" w:space="0" w:color="767575"/>
        <w:left w:val="none" w:sz="0" w:space="0" w:color="auto"/>
        <w:bottom w:val="none" w:sz="0" w:space="0" w:color="auto"/>
        <w:right w:val="none" w:sz="0" w:space="0" w:color="auto"/>
      </w:divBdr>
      <w:divsChild>
        <w:div w:id="1286428835">
          <w:marLeft w:val="0"/>
          <w:marRight w:val="0"/>
          <w:marTop w:val="0"/>
          <w:marBottom w:val="0"/>
          <w:divBdr>
            <w:top w:val="none" w:sz="0" w:space="0" w:color="auto"/>
            <w:left w:val="none" w:sz="0" w:space="0" w:color="auto"/>
            <w:bottom w:val="none" w:sz="0" w:space="0" w:color="auto"/>
            <w:right w:val="none" w:sz="0" w:space="0" w:color="auto"/>
          </w:divBdr>
          <w:divsChild>
            <w:div w:id="1294747848">
              <w:marLeft w:val="0"/>
              <w:marRight w:val="0"/>
              <w:marTop w:val="0"/>
              <w:marBottom w:val="0"/>
              <w:divBdr>
                <w:top w:val="none" w:sz="0" w:space="0" w:color="auto"/>
                <w:left w:val="none" w:sz="0" w:space="0" w:color="auto"/>
                <w:bottom w:val="none" w:sz="0" w:space="0" w:color="auto"/>
                <w:right w:val="none" w:sz="0" w:space="0" w:color="auto"/>
              </w:divBdr>
              <w:divsChild>
                <w:div w:id="213027376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53552292">
                      <w:marLeft w:val="300"/>
                      <w:marRight w:val="0"/>
                      <w:marTop w:val="0"/>
                      <w:marBottom w:val="0"/>
                      <w:divBdr>
                        <w:top w:val="none" w:sz="0" w:space="0" w:color="auto"/>
                        <w:left w:val="none" w:sz="0" w:space="0" w:color="auto"/>
                        <w:bottom w:val="none" w:sz="0" w:space="0" w:color="auto"/>
                        <w:right w:val="none" w:sz="0" w:space="0" w:color="auto"/>
                      </w:divBdr>
                      <w:divsChild>
                        <w:div w:id="297689509">
                          <w:marLeft w:val="0"/>
                          <w:marRight w:val="0"/>
                          <w:marTop w:val="0"/>
                          <w:marBottom w:val="0"/>
                          <w:divBdr>
                            <w:top w:val="none" w:sz="0" w:space="0" w:color="auto"/>
                            <w:left w:val="none" w:sz="0" w:space="0" w:color="auto"/>
                            <w:bottom w:val="none" w:sz="0" w:space="0" w:color="auto"/>
                            <w:right w:val="none" w:sz="0" w:space="0" w:color="auto"/>
                          </w:divBdr>
                          <w:divsChild>
                            <w:div w:id="1233083035">
                              <w:marLeft w:val="0"/>
                              <w:marRight w:val="0"/>
                              <w:marTop w:val="0"/>
                              <w:marBottom w:val="0"/>
                              <w:divBdr>
                                <w:top w:val="none" w:sz="0" w:space="0" w:color="auto"/>
                                <w:left w:val="none" w:sz="0" w:space="0" w:color="auto"/>
                                <w:bottom w:val="none" w:sz="0" w:space="0" w:color="auto"/>
                                <w:right w:val="none" w:sz="0" w:space="0" w:color="auto"/>
                              </w:divBdr>
                              <w:divsChild>
                                <w:div w:id="925698090">
                                  <w:marLeft w:val="0"/>
                                  <w:marRight w:val="0"/>
                                  <w:marTop w:val="0"/>
                                  <w:marBottom w:val="0"/>
                                  <w:divBdr>
                                    <w:top w:val="none" w:sz="0" w:space="0" w:color="auto"/>
                                    <w:left w:val="none" w:sz="0" w:space="0" w:color="auto"/>
                                    <w:bottom w:val="none" w:sz="0" w:space="0" w:color="auto"/>
                                    <w:right w:val="none" w:sz="0" w:space="0" w:color="auto"/>
                                  </w:divBdr>
                                  <w:divsChild>
                                    <w:div w:id="1148013551">
                                      <w:marLeft w:val="0"/>
                                      <w:marRight w:val="0"/>
                                      <w:marTop w:val="0"/>
                                      <w:marBottom w:val="0"/>
                                      <w:divBdr>
                                        <w:top w:val="none" w:sz="0" w:space="0" w:color="auto"/>
                                        <w:left w:val="none" w:sz="0" w:space="0" w:color="auto"/>
                                        <w:bottom w:val="none" w:sz="0" w:space="0" w:color="auto"/>
                                        <w:right w:val="none" w:sz="0" w:space="0" w:color="auto"/>
                                      </w:divBdr>
                                      <w:divsChild>
                                        <w:div w:id="555092721">
                                          <w:marLeft w:val="0"/>
                                          <w:marRight w:val="0"/>
                                          <w:marTop w:val="0"/>
                                          <w:marBottom w:val="0"/>
                                          <w:divBdr>
                                            <w:top w:val="none" w:sz="0" w:space="0" w:color="auto"/>
                                            <w:left w:val="none" w:sz="0" w:space="0" w:color="auto"/>
                                            <w:bottom w:val="none" w:sz="0" w:space="0" w:color="auto"/>
                                            <w:right w:val="none" w:sz="0" w:space="0" w:color="auto"/>
                                          </w:divBdr>
                                          <w:divsChild>
                                            <w:div w:id="1820993873">
                                              <w:marLeft w:val="0"/>
                                              <w:marRight w:val="0"/>
                                              <w:marTop w:val="0"/>
                                              <w:marBottom w:val="0"/>
                                              <w:divBdr>
                                                <w:top w:val="none" w:sz="0" w:space="0" w:color="auto"/>
                                                <w:left w:val="none" w:sz="0" w:space="0" w:color="auto"/>
                                                <w:bottom w:val="none" w:sz="0" w:space="0" w:color="auto"/>
                                                <w:right w:val="none" w:sz="0" w:space="0" w:color="auto"/>
                                              </w:divBdr>
                                              <w:divsChild>
                                                <w:div w:id="7190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resource-center.yourvoicecounts.org/content/how-use-social-media" TargetMode="External"/><Relationship Id="rId26" Type="http://schemas.openxmlformats.org/officeDocument/2006/relationships/hyperlink" Target="http://www.sprc.org/training-events/amsr" TargetMode="External"/><Relationship Id="rId39" Type="http://schemas.openxmlformats.org/officeDocument/2006/relationships/hyperlink" Target="http://www.sprc.org/resources-programs/help-hope-survivors-suicide-loss" TargetMode="External"/><Relationship Id="rId21" Type="http://schemas.openxmlformats.org/officeDocument/2006/relationships/hyperlink" Target="http://www.cde.ca.gov/ls/cg/mh/projectcalwell.asp" TargetMode="External"/><Relationship Id="rId34" Type="http://schemas.openxmlformats.org/officeDocument/2006/relationships/hyperlink" Target="https://www.save.org/what-we-do/education/smart-schools-program-2/" TargetMode="External"/><Relationship Id="rId42" Type="http://schemas.openxmlformats.org/officeDocument/2006/relationships/hyperlink" Target="http://www.cde.ca.gov/nr/el/le/yr14ltr0212.asp" TargetMode="Externa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icidepreventionmessaging.actionallianceforsuicideprevention.or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livingworks.net/programs/asist/" TargetMode="External"/><Relationship Id="rId32" Type="http://schemas.openxmlformats.org/officeDocument/2006/relationships/hyperlink" Target="http://www.childrenshospital.org/breakfree" TargetMode="External"/><Relationship Id="rId37" Type="http://schemas.openxmlformats.org/officeDocument/2006/relationships/hyperlink" Target="http://www.reportingonsuicide.org" TargetMode="External"/><Relationship Id="rId40" Type="http://schemas.openxmlformats.org/officeDocument/2006/relationships/hyperlink" Target="http://www.mhrsonline.org/resources/suicide%5Cattempted_suicide_resources_for_schools-9/"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pausd.org/student-services/counseling-services" TargetMode="External"/><Relationship Id="rId23" Type="http://schemas.openxmlformats.org/officeDocument/2006/relationships/hyperlink" Target="https://www.livingworks.net/programs/safetalk/" TargetMode="External"/><Relationship Id="rId28" Type="http://schemas.openxmlformats.org/officeDocument/2006/relationships/footer" Target="footer2.xml"/><Relationship Id="rId36" Type="http://schemas.openxmlformats.org/officeDocument/2006/relationships/hyperlink" Target="http://www.mhrsonline.org/resources/suicide%5Cattempted_suicide_resources_for_schools-9/" TargetMode="External"/><Relationship Id="rId10" Type="http://schemas.openxmlformats.org/officeDocument/2006/relationships/hyperlink" Target="http://www.directingchange.org/schools/" TargetMode="External"/><Relationship Id="rId19" Type="http://schemas.openxmlformats.org/officeDocument/2006/relationships/hyperlink" Target="http://cal-schls.wested.org/" TargetMode="External"/><Relationship Id="rId31" Type="http://schemas.openxmlformats.org/officeDocument/2006/relationships/hyperlink" Target="https://afsp.org/our-work/education/more-than-sa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de.ca.gov/nr/el/le/yr16ltr0901.asp" TargetMode="External"/><Relationship Id="rId14" Type="http://schemas.openxmlformats.org/officeDocument/2006/relationships/hyperlink" Target="http://www.heardalliance.org/" TargetMode="External"/><Relationship Id="rId22" Type="http://schemas.openxmlformats.org/officeDocument/2006/relationships/hyperlink" Target="http://www.qprinstitute.com/" TargetMode="External"/><Relationship Id="rId27" Type="http://schemas.openxmlformats.org/officeDocument/2006/relationships/header" Target="header3.xml"/><Relationship Id="rId30" Type="http://schemas.openxmlformats.org/officeDocument/2006/relationships/hyperlink" Target="https://www.save.org/product/parents-as-partners/" TargetMode="External"/><Relationship Id="rId35" Type="http://schemas.openxmlformats.org/officeDocument/2006/relationships/hyperlink" Target="https://www.save.org/what-we-do/education/leads-for-youth-program/" TargetMode="External"/><Relationship Id="rId43" Type="http://schemas.openxmlformats.org/officeDocument/2006/relationships/fontTable" Target="fontTable.xml"/><Relationship Id="rId48" Type="http://schemas.openxmlformats.org/officeDocument/2006/relationships/customXml" Target="../customXml/item5.xml"/><Relationship Id="rId8" Type="http://schemas.openxmlformats.org/officeDocument/2006/relationships/hyperlink" Target="https://leginfo.legislature.ca.gov/faces/billNavClient.xhtml?bill_id=201520160AB2246"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resource-center.yourvoicecounts.org/content/making-headlines-guide-engaging-media-suicide-prevention-california-0" TargetMode="External"/><Relationship Id="rId25" Type="http://schemas.openxmlformats.org/officeDocument/2006/relationships/hyperlink" Target="https://www.kognito.com/products/pk12/" TargetMode="External"/><Relationship Id="rId33" Type="http://schemas.openxmlformats.org/officeDocument/2006/relationships/hyperlink" Target="http://www.reconnectingyouth.com/programs/cast/" TargetMode="External"/><Relationship Id="rId38" Type="http://schemas.openxmlformats.org/officeDocument/2006/relationships/hyperlink" Target="http://www.sprc.org/comprehensive-approach/postvention" TargetMode="External"/><Relationship Id="rId46" Type="http://schemas.openxmlformats.org/officeDocument/2006/relationships/customXml" Target="../customXml/item3.xml"/><Relationship Id="rId20" Type="http://schemas.openxmlformats.org/officeDocument/2006/relationships/hyperlink" Target="https://www.mentalhealthfirstaid.org/cs/take-a-course/course-types/youth/" TargetMode="External"/><Relationship Id="rId41" Type="http://schemas.openxmlformats.org/officeDocument/2006/relationships/hyperlink" Target="http://www.cde.ca.gov/ls/ss/vp/safeschlplann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FE0B5644E02A04881EF7E32AA1787F8" ma:contentTypeVersion="1" ma:contentTypeDescription="Upload an image." ma:contentTypeScope="" ma:versionID="78229e4932fe1a62ec5ffaea6a3299b1">
  <xsd:schema xmlns:xsd="http://www.w3.org/2001/XMLSchema" xmlns:xs="http://www.w3.org/2001/XMLSchema" xmlns:p="http://schemas.microsoft.com/office/2006/metadata/properties" xmlns:ns1="http://schemas.microsoft.com/sharepoint/v3" xmlns:ns2="581274A8-3757-4D97-ACEC-DE084AA8732E" xmlns:ns3="21A6850F-BF2F-4953-BA92-62D7C93B1129" xmlns:ns4="http://schemas.microsoft.com/sharepoint/v3/fields" xmlns:ns5="a23e6d57-d8a4-4f46-af0d-446ccfa6714c" targetNamespace="http://schemas.microsoft.com/office/2006/metadata/properties" ma:root="true" ma:fieldsID="e8cb7a24c30cd520f3bc5667b33b4b59" ns1:_="" ns2:_="" ns3:_="" ns4:_="" ns5:_="">
    <xsd:import namespace="http://schemas.microsoft.com/sharepoint/v3"/>
    <xsd:import namespace="581274A8-3757-4D97-ACEC-DE084AA8732E"/>
    <xsd:import namespace="21A6850F-BF2F-4953-BA92-62D7C93B1129"/>
    <xsd:import namespace="http://schemas.microsoft.com/sharepoint/v3/fields"/>
    <xsd:import namespace="a23e6d57-d8a4-4f46-af0d-446ccfa6714c"/>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internalName="PublishingStartDate">
      <xsd:simpleType>
        <xsd:restriction base="dms:Unknown"/>
      </xsd:simpleType>
    </xsd:element>
    <xsd:element name="PublishingExpirationDate" ma:index="2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1274A8-3757-4D97-ACEC-DE084AA8732E"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A6850F-BF2F-4953-BA92-62D7C93B1129"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e6d57-d8a4-4f46-af0d-446ccfa6714c"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_dlc_DocId xmlns="a23e6d57-d8a4-4f46-af0d-446ccfa6714c">7TUPDFEVKPPK-405-71</_dlc_DocId>
    <_dlc_DocIdUrl xmlns="a23e6d57-d8a4-4f46-af0d-446ccfa6714c">
      <Url>https://www.sccoe.org/safe-and-healthy/_layouts/15/DocIdRedir.aspx?ID=7TUPDFEVKPPK-405-71</Url>
      <Description>7TUPDFEVKPPK-405-71</Description>
    </_dlc_DocIdUrl>
    <ImageCreateDate xmlns="581274A8-3757-4D97-ACEC-DE084AA8732E" xsi:nil="true"/>
    <_dlc_DocIdPersistId xmlns="a23e6d57-d8a4-4f46-af0d-446ccfa6714c">false</_dlc_DocIdPersistId>
  </documentManagement>
</p:properties>
</file>

<file path=customXml/itemProps1.xml><?xml version="1.0" encoding="utf-8"?>
<ds:datastoreItem xmlns:ds="http://schemas.openxmlformats.org/officeDocument/2006/customXml" ds:itemID="{6E80BEEC-97BD-4B18-96FA-302B5CA9F220}"/>
</file>

<file path=customXml/itemProps2.xml><?xml version="1.0" encoding="utf-8"?>
<ds:datastoreItem xmlns:ds="http://schemas.openxmlformats.org/officeDocument/2006/customXml" ds:itemID="{AC71CDC9-21C1-4FC1-BCF1-0DBF0A675983}"/>
</file>

<file path=customXml/itemProps3.xml><?xml version="1.0" encoding="utf-8"?>
<ds:datastoreItem xmlns:ds="http://schemas.openxmlformats.org/officeDocument/2006/customXml" ds:itemID="{6947A87F-4B44-4EBC-A060-75ED551F9ACE}"/>
</file>

<file path=customXml/itemProps4.xml><?xml version="1.0" encoding="utf-8"?>
<ds:datastoreItem xmlns:ds="http://schemas.openxmlformats.org/officeDocument/2006/customXml" ds:itemID="{F3E7240A-38C3-4877-8EE7-52EAD4558380}"/>
</file>

<file path=customXml/itemProps5.xml><?xml version="1.0" encoding="utf-8"?>
<ds:datastoreItem xmlns:ds="http://schemas.openxmlformats.org/officeDocument/2006/customXml" ds:itemID="{26D18465-C122-43A2-8078-CAA7B99AC7A8}"/>
</file>

<file path=docProps/app.xml><?xml version="1.0" encoding="utf-8"?>
<Properties xmlns="http://schemas.openxmlformats.org/officeDocument/2006/extended-properties" xmlns:vt="http://schemas.openxmlformats.org/officeDocument/2006/docPropsVTypes">
  <Template>Normal</Template>
  <TotalTime>0</TotalTime>
  <Pages>17</Pages>
  <Words>5522</Words>
  <Characters>31481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Model Youth Suicide Prevention Policy - Mental Health (CA Dept of Education)</vt:lpstr>
    </vt:vector>
  </TitlesOfParts>
  <Company>CA Department of Education</Company>
  <LinksUpToDate>false</LinksUpToDate>
  <CharactersWithSpaces>36930</CharactersWithSpaces>
  <SharedDoc>false</SharedDoc>
  <HLinks>
    <vt:vector size="174" baseType="variant">
      <vt:variant>
        <vt:i4>3801194</vt:i4>
      </vt:variant>
      <vt:variant>
        <vt:i4>84</vt:i4>
      </vt:variant>
      <vt:variant>
        <vt:i4>0</vt:i4>
      </vt:variant>
      <vt:variant>
        <vt:i4>5</vt:i4>
      </vt:variant>
      <vt:variant>
        <vt:lpwstr>http://www.cde.ca.gov/nr/el/le/yr14ltr0212.asp</vt:lpwstr>
      </vt:variant>
      <vt:variant>
        <vt:lpwstr/>
      </vt:variant>
      <vt:variant>
        <vt:i4>3997797</vt:i4>
      </vt:variant>
      <vt:variant>
        <vt:i4>81</vt:i4>
      </vt:variant>
      <vt:variant>
        <vt:i4>0</vt:i4>
      </vt:variant>
      <vt:variant>
        <vt:i4>5</vt:i4>
      </vt:variant>
      <vt:variant>
        <vt:lpwstr>http://www.cde.ca.gov/ls/ss/vp/safeschlplanning.asp</vt:lpwstr>
      </vt:variant>
      <vt:variant>
        <vt:lpwstr/>
      </vt:variant>
      <vt:variant>
        <vt:i4>4849750</vt:i4>
      </vt:variant>
      <vt:variant>
        <vt:i4>78</vt:i4>
      </vt:variant>
      <vt:variant>
        <vt:i4>0</vt:i4>
      </vt:variant>
      <vt:variant>
        <vt:i4>5</vt:i4>
      </vt:variant>
      <vt:variant>
        <vt:lpwstr>http://www.mhrsonline.org/resources/suicide%5Cattempted_suicide_resources_for_schools-9/</vt:lpwstr>
      </vt:variant>
      <vt:variant>
        <vt:lpwstr/>
      </vt:variant>
      <vt:variant>
        <vt:i4>3145786</vt:i4>
      </vt:variant>
      <vt:variant>
        <vt:i4>75</vt:i4>
      </vt:variant>
      <vt:variant>
        <vt:i4>0</vt:i4>
      </vt:variant>
      <vt:variant>
        <vt:i4>5</vt:i4>
      </vt:variant>
      <vt:variant>
        <vt:lpwstr>http://www.sprc.org/resources-programs/help-hope-survivors-suicide-loss</vt:lpwstr>
      </vt:variant>
      <vt:variant>
        <vt:lpwstr/>
      </vt:variant>
      <vt:variant>
        <vt:i4>7929962</vt:i4>
      </vt:variant>
      <vt:variant>
        <vt:i4>72</vt:i4>
      </vt:variant>
      <vt:variant>
        <vt:i4>0</vt:i4>
      </vt:variant>
      <vt:variant>
        <vt:i4>5</vt:i4>
      </vt:variant>
      <vt:variant>
        <vt:lpwstr>http://www.sprc.org/comprehensive-approach/postvention</vt:lpwstr>
      </vt:variant>
      <vt:variant>
        <vt:lpwstr/>
      </vt:variant>
      <vt:variant>
        <vt:i4>3801137</vt:i4>
      </vt:variant>
      <vt:variant>
        <vt:i4>69</vt:i4>
      </vt:variant>
      <vt:variant>
        <vt:i4>0</vt:i4>
      </vt:variant>
      <vt:variant>
        <vt:i4>5</vt:i4>
      </vt:variant>
      <vt:variant>
        <vt:lpwstr>http://www.reportingonsuicide.org/</vt:lpwstr>
      </vt:variant>
      <vt:variant>
        <vt:lpwstr/>
      </vt:variant>
      <vt:variant>
        <vt:i4>4849750</vt:i4>
      </vt:variant>
      <vt:variant>
        <vt:i4>66</vt:i4>
      </vt:variant>
      <vt:variant>
        <vt:i4>0</vt:i4>
      </vt:variant>
      <vt:variant>
        <vt:i4>5</vt:i4>
      </vt:variant>
      <vt:variant>
        <vt:lpwstr>http://www.mhrsonline.org/resources/suicide%5Cattempted_suicide_resources_for_schools-9/</vt:lpwstr>
      </vt:variant>
      <vt:variant>
        <vt:lpwstr/>
      </vt:variant>
      <vt:variant>
        <vt:i4>6357095</vt:i4>
      </vt:variant>
      <vt:variant>
        <vt:i4>63</vt:i4>
      </vt:variant>
      <vt:variant>
        <vt:i4>0</vt:i4>
      </vt:variant>
      <vt:variant>
        <vt:i4>5</vt:i4>
      </vt:variant>
      <vt:variant>
        <vt:lpwstr>https://www.save.org/what-we-do/education/leads-for-youth-program/</vt:lpwstr>
      </vt:variant>
      <vt:variant>
        <vt:lpwstr/>
      </vt:variant>
      <vt:variant>
        <vt:i4>7012410</vt:i4>
      </vt:variant>
      <vt:variant>
        <vt:i4>60</vt:i4>
      </vt:variant>
      <vt:variant>
        <vt:i4>0</vt:i4>
      </vt:variant>
      <vt:variant>
        <vt:i4>5</vt:i4>
      </vt:variant>
      <vt:variant>
        <vt:lpwstr>https://www.save.org/what-we-do/education/smart-schools-program-2/</vt:lpwstr>
      </vt:variant>
      <vt:variant>
        <vt:lpwstr/>
      </vt:variant>
      <vt:variant>
        <vt:i4>8060987</vt:i4>
      </vt:variant>
      <vt:variant>
        <vt:i4>57</vt:i4>
      </vt:variant>
      <vt:variant>
        <vt:i4>0</vt:i4>
      </vt:variant>
      <vt:variant>
        <vt:i4>5</vt:i4>
      </vt:variant>
      <vt:variant>
        <vt:lpwstr>http://www.reconnectingyouth.com/programs/cast/</vt:lpwstr>
      </vt:variant>
      <vt:variant>
        <vt:lpwstr/>
      </vt:variant>
      <vt:variant>
        <vt:i4>2555960</vt:i4>
      </vt:variant>
      <vt:variant>
        <vt:i4>54</vt:i4>
      </vt:variant>
      <vt:variant>
        <vt:i4>0</vt:i4>
      </vt:variant>
      <vt:variant>
        <vt:i4>5</vt:i4>
      </vt:variant>
      <vt:variant>
        <vt:lpwstr>http://www.childrenshospital.org/breakfree</vt:lpwstr>
      </vt:variant>
      <vt:variant>
        <vt:lpwstr/>
      </vt:variant>
      <vt:variant>
        <vt:i4>7798824</vt:i4>
      </vt:variant>
      <vt:variant>
        <vt:i4>51</vt:i4>
      </vt:variant>
      <vt:variant>
        <vt:i4>0</vt:i4>
      </vt:variant>
      <vt:variant>
        <vt:i4>5</vt:i4>
      </vt:variant>
      <vt:variant>
        <vt:lpwstr>https://afsp.org/our-work/education/more-than-sad/</vt:lpwstr>
      </vt:variant>
      <vt:variant>
        <vt:lpwstr/>
      </vt:variant>
      <vt:variant>
        <vt:i4>655452</vt:i4>
      </vt:variant>
      <vt:variant>
        <vt:i4>48</vt:i4>
      </vt:variant>
      <vt:variant>
        <vt:i4>0</vt:i4>
      </vt:variant>
      <vt:variant>
        <vt:i4>5</vt:i4>
      </vt:variant>
      <vt:variant>
        <vt:lpwstr>https://www.save.org/product/parents-as-partners/</vt:lpwstr>
      </vt:variant>
      <vt:variant>
        <vt:lpwstr/>
      </vt:variant>
      <vt:variant>
        <vt:i4>524298</vt:i4>
      </vt:variant>
      <vt:variant>
        <vt:i4>45</vt:i4>
      </vt:variant>
      <vt:variant>
        <vt:i4>0</vt:i4>
      </vt:variant>
      <vt:variant>
        <vt:i4>5</vt:i4>
      </vt:variant>
      <vt:variant>
        <vt:lpwstr>http://www.sprc.org/training-events/amsr</vt:lpwstr>
      </vt:variant>
      <vt:variant>
        <vt:lpwstr/>
      </vt:variant>
      <vt:variant>
        <vt:i4>3866668</vt:i4>
      </vt:variant>
      <vt:variant>
        <vt:i4>42</vt:i4>
      </vt:variant>
      <vt:variant>
        <vt:i4>0</vt:i4>
      </vt:variant>
      <vt:variant>
        <vt:i4>5</vt:i4>
      </vt:variant>
      <vt:variant>
        <vt:lpwstr>https://www.kognito.com/products/pk12/</vt:lpwstr>
      </vt:variant>
      <vt:variant>
        <vt:lpwstr/>
      </vt:variant>
      <vt:variant>
        <vt:i4>3407991</vt:i4>
      </vt:variant>
      <vt:variant>
        <vt:i4>39</vt:i4>
      </vt:variant>
      <vt:variant>
        <vt:i4>0</vt:i4>
      </vt:variant>
      <vt:variant>
        <vt:i4>5</vt:i4>
      </vt:variant>
      <vt:variant>
        <vt:lpwstr>https://www.livingworks.net/programs/asist/</vt:lpwstr>
      </vt:variant>
      <vt:variant>
        <vt:lpwstr/>
      </vt:variant>
      <vt:variant>
        <vt:i4>6946937</vt:i4>
      </vt:variant>
      <vt:variant>
        <vt:i4>36</vt:i4>
      </vt:variant>
      <vt:variant>
        <vt:i4>0</vt:i4>
      </vt:variant>
      <vt:variant>
        <vt:i4>5</vt:i4>
      </vt:variant>
      <vt:variant>
        <vt:lpwstr>https://www.livingworks.net/programs/safetalk/</vt:lpwstr>
      </vt:variant>
      <vt:variant>
        <vt:lpwstr/>
      </vt:variant>
      <vt:variant>
        <vt:i4>6029389</vt:i4>
      </vt:variant>
      <vt:variant>
        <vt:i4>33</vt:i4>
      </vt:variant>
      <vt:variant>
        <vt:i4>0</vt:i4>
      </vt:variant>
      <vt:variant>
        <vt:i4>5</vt:i4>
      </vt:variant>
      <vt:variant>
        <vt:lpwstr>http://www.qprinstitute.com/</vt:lpwstr>
      </vt:variant>
      <vt:variant>
        <vt:lpwstr/>
      </vt:variant>
      <vt:variant>
        <vt:i4>6160400</vt:i4>
      </vt:variant>
      <vt:variant>
        <vt:i4>30</vt:i4>
      </vt:variant>
      <vt:variant>
        <vt:i4>0</vt:i4>
      </vt:variant>
      <vt:variant>
        <vt:i4>5</vt:i4>
      </vt:variant>
      <vt:variant>
        <vt:lpwstr>http://www.cde.ca.gov/ls/cg/mh/projectcalwell.asp</vt:lpwstr>
      </vt:variant>
      <vt:variant>
        <vt:lpwstr/>
      </vt:variant>
      <vt:variant>
        <vt:i4>4915281</vt:i4>
      </vt:variant>
      <vt:variant>
        <vt:i4>27</vt:i4>
      </vt:variant>
      <vt:variant>
        <vt:i4>0</vt:i4>
      </vt:variant>
      <vt:variant>
        <vt:i4>5</vt:i4>
      </vt:variant>
      <vt:variant>
        <vt:lpwstr>https://www.mentalhealthfirstaid.org/cs/take-a-course/course-types/youth/</vt:lpwstr>
      </vt:variant>
      <vt:variant>
        <vt:lpwstr/>
      </vt:variant>
      <vt:variant>
        <vt:i4>6160409</vt:i4>
      </vt:variant>
      <vt:variant>
        <vt:i4>24</vt:i4>
      </vt:variant>
      <vt:variant>
        <vt:i4>0</vt:i4>
      </vt:variant>
      <vt:variant>
        <vt:i4>5</vt:i4>
      </vt:variant>
      <vt:variant>
        <vt:lpwstr>http://cal-schls.wested.org/</vt:lpwstr>
      </vt:variant>
      <vt:variant>
        <vt:lpwstr/>
      </vt:variant>
      <vt:variant>
        <vt:i4>3997815</vt:i4>
      </vt:variant>
      <vt:variant>
        <vt:i4>21</vt:i4>
      </vt:variant>
      <vt:variant>
        <vt:i4>0</vt:i4>
      </vt:variant>
      <vt:variant>
        <vt:i4>5</vt:i4>
      </vt:variant>
      <vt:variant>
        <vt:lpwstr>http://resource-center.yourvoicecounts.org/content/how-use-social-media</vt:lpwstr>
      </vt:variant>
      <vt:variant>
        <vt:lpwstr/>
      </vt:variant>
      <vt:variant>
        <vt:i4>5898270</vt:i4>
      </vt:variant>
      <vt:variant>
        <vt:i4>18</vt:i4>
      </vt:variant>
      <vt:variant>
        <vt:i4>0</vt:i4>
      </vt:variant>
      <vt:variant>
        <vt:i4>5</vt:i4>
      </vt:variant>
      <vt:variant>
        <vt:lpwstr>http://resource-center.yourvoicecounts.org/content/making-headlines-guide-engaging-media-suicide-prevention-california-0</vt:lpwstr>
      </vt:variant>
      <vt:variant>
        <vt:lpwstr/>
      </vt:variant>
      <vt:variant>
        <vt:i4>1507397</vt:i4>
      </vt:variant>
      <vt:variant>
        <vt:i4>15</vt:i4>
      </vt:variant>
      <vt:variant>
        <vt:i4>0</vt:i4>
      </vt:variant>
      <vt:variant>
        <vt:i4>5</vt:i4>
      </vt:variant>
      <vt:variant>
        <vt:lpwstr>http://suicidepreventionmessaging.actionallianceforsuicideprevention.org/</vt:lpwstr>
      </vt:variant>
      <vt:variant>
        <vt:lpwstr/>
      </vt:variant>
      <vt:variant>
        <vt:i4>3145851</vt:i4>
      </vt:variant>
      <vt:variant>
        <vt:i4>12</vt:i4>
      </vt:variant>
      <vt:variant>
        <vt:i4>0</vt:i4>
      </vt:variant>
      <vt:variant>
        <vt:i4>5</vt:i4>
      </vt:variant>
      <vt:variant>
        <vt:lpwstr>https://www.pausd.org/student-services/counseling-services</vt:lpwstr>
      </vt:variant>
      <vt:variant>
        <vt:lpwstr/>
      </vt:variant>
      <vt:variant>
        <vt:i4>4194324</vt:i4>
      </vt:variant>
      <vt:variant>
        <vt:i4>9</vt:i4>
      </vt:variant>
      <vt:variant>
        <vt:i4>0</vt:i4>
      </vt:variant>
      <vt:variant>
        <vt:i4>5</vt:i4>
      </vt:variant>
      <vt:variant>
        <vt:lpwstr>http://www.heardalliance.org/</vt:lpwstr>
      </vt:variant>
      <vt:variant>
        <vt:lpwstr/>
      </vt:variant>
      <vt:variant>
        <vt:i4>3932208</vt:i4>
      </vt:variant>
      <vt:variant>
        <vt:i4>6</vt:i4>
      </vt:variant>
      <vt:variant>
        <vt:i4>0</vt:i4>
      </vt:variant>
      <vt:variant>
        <vt:i4>5</vt:i4>
      </vt:variant>
      <vt:variant>
        <vt:lpwstr>http://www.directingchange.org/schools/</vt:lpwstr>
      </vt:variant>
      <vt:variant>
        <vt:lpwstr/>
      </vt:variant>
      <vt:variant>
        <vt:i4>3276905</vt:i4>
      </vt:variant>
      <vt:variant>
        <vt:i4>3</vt:i4>
      </vt:variant>
      <vt:variant>
        <vt:i4>0</vt:i4>
      </vt:variant>
      <vt:variant>
        <vt:i4>5</vt:i4>
      </vt:variant>
      <vt:variant>
        <vt:lpwstr>http://www.cde.ca.gov/nr/el/le/yr16ltr0901.asp</vt:lpwstr>
      </vt:variant>
      <vt:variant>
        <vt:lpwstr/>
      </vt:variant>
      <vt:variant>
        <vt:i4>7536708</vt:i4>
      </vt:variant>
      <vt:variant>
        <vt:i4>0</vt:i4>
      </vt:variant>
      <vt:variant>
        <vt:i4>0</vt:i4>
      </vt:variant>
      <vt:variant>
        <vt:i4>5</vt:i4>
      </vt:variant>
      <vt:variant>
        <vt:lpwstr>https://leginfo.legislature.ca.gov/faces/billNavClient.xhtml?bill_id=201520160AB2246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Youth Suicide Prevention Policy - Mental Health (CA Dept of Education)</dc:title>
  <dc:subject>Model Youth Suicide Prevention Policy is meant to provide a model for local educational agencies (LEA). LEAs serving grades seven through twelve must adopt youth suicide prevention policies by beginning of the 2017-18 school year.</dc:subject>
  <dc:creator>Dan Sackheim</dc:creator>
  <cp:keywords/>
  <dc:description/>
  <cp:lastModifiedBy>Ojakian</cp:lastModifiedBy>
  <cp:revision>2</cp:revision>
  <cp:lastPrinted>2017-05-03T17:56:00Z</cp:lastPrinted>
  <dcterms:created xsi:type="dcterms:W3CDTF">2017-05-12T23:53:00Z</dcterms:created>
  <dcterms:modified xsi:type="dcterms:W3CDTF">2017-05-12T23:53:00Z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0x0101009148F5A04DDD49CBA7127AADA5FB792B00AADE34325A8B49CDA8BB4DB53328F214005FE0B5644E02A04881EF7E32AA1787F8</vt:lpwstr>
  </property>
  <property fmtid="{D5CDD505-2E9C-101B-9397-08002B2CF9AE}" pid="3" name="_dlc_DocIdItemGuid">
    <vt:lpwstr>083e9742-da20-4f28-83ef-858fe7a4fc43</vt:lpwstr>
  </property>
  <property fmtid="{D5CDD505-2E9C-101B-9397-08002B2CF9AE}" pid="5" name="VideoSetEmbedCode">
    <vt:lpwstr/>
  </property>
  <property fmtid="{D5CDD505-2E9C-101B-9397-08002B2CF9AE}" pid="6" name="Order">
    <vt:r8>7100</vt:r8>
  </property>
  <property fmtid="{D5CDD505-2E9C-101B-9397-08002B2CF9AE}" pid="7" name="AlternateThumbnailUrl">
    <vt:lpwstr/>
  </property>
  <property fmtid="{D5CDD505-2E9C-101B-9397-08002B2CF9AE}" pid="10" name="PeopleInMedia">
    <vt:lpwstr/>
  </property>
  <property fmtid="{D5CDD505-2E9C-101B-9397-08002B2CF9AE}" pid="12" name="vti_imgdate">
    <vt:lpwstr/>
  </property>
  <property fmtid="{D5CDD505-2E9C-101B-9397-08002B2CF9AE}" pid="13" name="VideoRenditionLabel">
    <vt:lpwstr/>
  </property>
  <property fmtid="{D5CDD505-2E9C-101B-9397-08002B2CF9AE}" pid="14" name="VideoSetOwner">
    <vt:lpwstr/>
  </property>
  <property fmtid="{D5CDD505-2E9C-101B-9397-08002B2CF9AE}" pid="15" name="_SourceUrl">
    <vt:lpwstr/>
  </property>
  <property fmtid="{D5CDD505-2E9C-101B-9397-08002B2CF9AE}" pid="16" name="_SharedFileIndex">
    <vt:lpwstr/>
  </property>
  <property fmtid="{D5CDD505-2E9C-101B-9397-08002B2CF9AE}" pid="19" name="VideoSetDescription">
    <vt:lpwstr/>
  </property>
  <property fmtid="{D5CDD505-2E9C-101B-9397-08002B2CF9AE}" pid="20" name="VideoSetUserOverrideEncoding">
    <vt:lpwstr/>
  </property>
  <property fmtid="{D5CDD505-2E9C-101B-9397-08002B2CF9AE}" pid="21" name="VideoSetShowDownloadLink">
    <vt:bool>false</vt:bool>
  </property>
  <property fmtid="{D5CDD505-2E9C-101B-9397-08002B2CF9AE}" pid="22" name="VideoSetShowEmbedLink">
    <vt:bool>false</vt:bool>
  </property>
  <property fmtid="{D5CDD505-2E9C-101B-9397-08002B2CF9AE}" pid="23" name="VideoSetDefaultEncoding">
    <vt:lpwstr/>
  </property>
  <property fmtid="{D5CDD505-2E9C-101B-9397-08002B2CF9AE}" pid="24" name="NoCrawl">
    <vt:bool>false</vt:bool>
  </property>
  <property fmtid="{D5CDD505-2E9C-101B-9397-08002B2CF9AE}" pid="25" name="VideoSetExternalLink">
    <vt:lpwstr/>
  </property>
  <property fmtid="{D5CDD505-2E9C-101B-9397-08002B2CF9AE}" pid="26" name="VideoSetRenditionsInfo">
    <vt:lpwstr/>
  </property>
</Properties>
</file>